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86703" w14:textId="3CE0F24A" w:rsidR="00974075" w:rsidRPr="00D00BB5" w:rsidRDefault="00974075" w:rsidP="005D492B">
      <w:pPr>
        <w:jc w:val="both"/>
        <w:rPr>
          <w:lang w:eastAsia="en-US"/>
        </w:rPr>
      </w:pPr>
    </w:p>
    <w:p w14:paraId="2D331D9D" w14:textId="77777777" w:rsidR="004B4556" w:rsidRPr="00D00BB5" w:rsidRDefault="004B4556" w:rsidP="005D492B">
      <w:pPr>
        <w:jc w:val="both"/>
      </w:pPr>
    </w:p>
    <w:p w14:paraId="52B5E304" w14:textId="19E0B75D" w:rsidR="0045724E" w:rsidRPr="00DA5178" w:rsidRDefault="00B04519" w:rsidP="00ED7D1F">
      <w:pPr>
        <w:jc w:val="center"/>
        <w:rPr>
          <w:b/>
          <w:bCs/>
        </w:rPr>
      </w:pPr>
      <w:r w:rsidRPr="00DA5178">
        <w:rPr>
          <w:b/>
          <w:bCs/>
        </w:rPr>
        <w:t xml:space="preserve">KAUNO MBA PASTATŲ </w:t>
      </w:r>
      <w:r w:rsidR="005C1359" w:rsidRPr="00DA5178">
        <w:rPr>
          <w:b/>
          <w:bCs/>
        </w:rPr>
        <w:t xml:space="preserve">KONSTRUKCIJŲ </w:t>
      </w:r>
      <w:r w:rsidRPr="00DA5178">
        <w:rPr>
          <w:b/>
          <w:bCs/>
        </w:rPr>
        <w:t xml:space="preserve">REMONTO </w:t>
      </w:r>
      <w:r w:rsidR="0045724E" w:rsidRPr="00DA5178">
        <w:rPr>
          <w:b/>
          <w:bCs/>
        </w:rPr>
        <w:t>DARBŲ PIRKIMO</w:t>
      </w:r>
    </w:p>
    <w:p w14:paraId="49DFB7E9" w14:textId="5EAC45D1" w:rsidR="00103067" w:rsidRPr="00DA5178" w:rsidRDefault="008102B5" w:rsidP="00ED7D1F">
      <w:pPr>
        <w:jc w:val="center"/>
        <w:rPr>
          <w:b/>
          <w:bCs/>
        </w:rPr>
      </w:pPr>
      <w:r w:rsidRPr="00DA5178">
        <w:rPr>
          <w:b/>
          <w:bCs/>
        </w:rPr>
        <w:t>TECHNINĖ SPECIFIKACIJA</w:t>
      </w:r>
    </w:p>
    <w:p w14:paraId="74047654" w14:textId="77777777" w:rsidR="00F81304" w:rsidRPr="00DA5178" w:rsidRDefault="00F81304" w:rsidP="00ED7D1F">
      <w:pPr>
        <w:jc w:val="center"/>
      </w:pPr>
    </w:p>
    <w:p w14:paraId="67DEB0FE" w14:textId="598B39CC" w:rsidR="00336FE7" w:rsidRPr="00DA5178" w:rsidRDefault="00000E00" w:rsidP="00336FE7">
      <w:pPr>
        <w:spacing w:after="240"/>
        <w:ind w:firstLine="567"/>
        <w:jc w:val="both"/>
      </w:pPr>
      <w:r w:rsidRPr="00DA5178">
        <w:t xml:space="preserve">VšĮ Kauno regiono atliekų tvarkymo centrui, Kauno MBA biologinio atliekų perdirbimo </w:t>
      </w:r>
      <w:r w:rsidR="00A771F7" w:rsidRPr="00DA5178">
        <w:t xml:space="preserve">pastate (tarp ašių 19-22; 2P-2N) </w:t>
      </w:r>
      <w:r w:rsidRPr="00DA5178">
        <w:t xml:space="preserve">reikalinga pagaminti, pakeisti </w:t>
      </w:r>
      <w:r w:rsidR="00ED63C0" w:rsidRPr="00DA5178">
        <w:t>naujais</w:t>
      </w:r>
      <w:r w:rsidRPr="00DA5178">
        <w:t xml:space="preserve"> </w:t>
      </w:r>
      <w:r w:rsidR="00A771F7" w:rsidRPr="00DA5178">
        <w:t xml:space="preserve">apžiūros ir </w:t>
      </w:r>
      <w:r w:rsidRPr="00DA5178">
        <w:t xml:space="preserve">aptarnavimo </w:t>
      </w:r>
      <w:r w:rsidR="00A771F7" w:rsidRPr="00DA5178">
        <w:t>tak</w:t>
      </w:r>
      <w:r w:rsidR="004B4556" w:rsidRPr="00DA5178">
        <w:t>ą</w:t>
      </w:r>
      <w:r w:rsidRPr="00DA5178">
        <w:t xml:space="preserve"> su laiptais</w:t>
      </w:r>
      <w:r w:rsidR="00ED63C0" w:rsidRPr="00DA5178">
        <w:t>, aikštele</w:t>
      </w:r>
      <w:r w:rsidR="00A13280" w:rsidRPr="00DA5178">
        <w:t>,</w:t>
      </w:r>
      <w:r w:rsidRPr="00DA5178">
        <w:t xml:space="preserve">  turėklais</w:t>
      </w:r>
      <w:r w:rsidR="00A13280" w:rsidRPr="00DA5178">
        <w:t xml:space="preserve"> ir horizontaliomis laikančiomis metalo konstrukcijomis.</w:t>
      </w:r>
      <w:r w:rsidR="00336FE7" w:rsidRPr="00DA5178">
        <w:t xml:space="preserve"> Kauno MBA, biologinio atliekų perdirbimo ceche išrūšiuotos komunalinės/buitinės atliekos perdirbamos į techninį kompostą. Proceso eigoje išsiskiria dideli kiekiai dulkių ir garų. Dulkės ir garai prisitvirtina prie konstrukcijų ir kitų paviršių, dėl ko senieji takai su kitais elementais yra pažeisti korozijos ir tapo nesaugiais  MBA darbuotojams ir rangovams.</w:t>
      </w:r>
    </w:p>
    <w:p w14:paraId="165658CB" w14:textId="2F8E61DB" w:rsidR="00FE7921" w:rsidRPr="00DA5178" w:rsidRDefault="0016707D" w:rsidP="005D492B">
      <w:pPr>
        <w:widowControl/>
        <w:shd w:val="clear" w:color="auto" w:fill="FFFFFF"/>
        <w:suppressAutoHyphens w:val="0"/>
        <w:spacing w:after="75"/>
        <w:jc w:val="both"/>
        <w:outlineLvl w:val="1"/>
      </w:pPr>
      <w:r w:rsidRPr="00DA5178">
        <w:t>Perkami paprastojo remonto darbai kartu su projektavimo paslaugomis</w:t>
      </w:r>
      <w:r w:rsidR="00FE7921" w:rsidRPr="00DA5178">
        <w:t>.</w:t>
      </w:r>
      <w:r w:rsidR="008C3516" w:rsidRPr="00DA5178">
        <w:t xml:space="preserve"> </w:t>
      </w:r>
    </w:p>
    <w:p w14:paraId="399D390D" w14:textId="3F018FFC" w:rsidR="00B434E8" w:rsidRPr="00DA5178" w:rsidRDefault="007F3A8D" w:rsidP="005D492B">
      <w:pPr>
        <w:widowControl/>
        <w:shd w:val="clear" w:color="auto" w:fill="FFFFFF"/>
        <w:suppressAutoHyphens w:val="0"/>
        <w:spacing w:after="75"/>
        <w:jc w:val="both"/>
        <w:outlineLvl w:val="1"/>
      </w:pPr>
      <w:r w:rsidRPr="00DA5178">
        <w:t>Objektas:</w:t>
      </w:r>
      <w:r w:rsidR="00B434E8" w:rsidRPr="00DA5178">
        <w:t xml:space="preserve"> </w:t>
      </w:r>
      <w:r w:rsidR="00FF4497" w:rsidRPr="00DA5178">
        <w:t>Y</w:t>
      </w:r>
      <w:r w:rsidR="007456CB" w:rsidRPr="00DA5178">
        <w:t>patingasis statinys</w:t>
      </w:r>
      <w:r w:rsidR="00A53115" w:rsidRPr="00DA5178">
        <w:t xml:space="preserve">, </w:t>
      </w:r>
      <w:r w:rsidRPr="00DA5178">
        <w:t>Negyvenamieji pastatai, paskirties grupė – Pramonės ir sandėliavimo</w:t>
      </w:r>
      <w:r w:rsidR="007456CB" w:rsidRPr="00DA5178">
        <w:t>, paskirtis – Gamy</w:t>
      </w:r>
      <w:r w:rsidR="00A53115" w:rsidRPr="00DA5178">
        <w:t>b</w:t>
      </w:r>
      <w:r w:rsidR="007456CB" w:rsidRPr="00DA5178">
        <w:t>os, pramonės.</w:t>
      </w:r>
    </w:p>
    <w:p w14:paraId="18896160" w14:textId="7C7BEABD" w:rsidR="005F299B" w:rsidRPr="00DA5178" w:rsidRDefault="00F81304" w:rsidP="005D492B">
      <w:pPr>
        <w:widowControl/>
        <w:shd w:val="clear" w:color="auto" w:fill="FFFFFF"/>
        <w:suppressAutoHyphens w:val="0"/>
        <w:spacing w:after="75"/>
        <w:jc w:val="both"/>
        <w:outlineLvl w:val="1"/>
      </w:pPr>
      <w:r w:rsidRPr="00DA5178">
        <w:t>Darbai atliekami adresu: Sandraugos 12,</w:t>
      </w:r>
      <w:r w:rsidR="00E84D1C" w:rsidRPr="00DA5178">
        <w:t xml:space="preserve"> </w:t>
      </w:r>
      <w:r w:rsidRPr="00DA5178">
        <w:t>Kaunas</w:t>
      </w:r>
      <w:r w:rsidR="005F299B" w:rsidRPr="00DA5178">
        <w:t>.</w:t>
      </w:r>
    </w:p>
    <w:p w14:paraId="3B44F152" w14:textId="77777777" w:rsidR="00030D38" w:rsidRPr="00DA5178" w:rsidRDefault="00030D38" w:rsidP="00030D38">
      <w:pPr>
        <w:widowControl/>
        <w:shd w:val="clear" w:color="auto" w:fill="FFFFFF"/>
        <w:suppressAutoHyphens w:val="0"/>
        <w:spacing w:after="75"/>
        <w:jc w:val="both"/>
        <w:outlineLvl w:val="1"/>
      </w:pPr>
      <w:r w:rsidRPr="00DA5178">
        <w:t>Rangovas ne vėliau kaip per 1 mėn. nuo sutarties įsigaliojimo dienos privalo parengti ir suderinti su užsakovu paprastojo remonto aprašą bei atlikti darbus ne vėliau kaip per 4 mėn. nuo sutarties įsigaliojimo.</w:t>
      </w:r>
    </w:p>
    <w:p w14:paraId="10B99990" w14:textId="77777777" w:rsidR="00030D38" w:rsidRPr="00DA5178" w:rsidRDefault="00030D38" w:rsidP="005D492B">
      <w:pPr>
        <w:widowControl/>
        <w:shd w:val="clear" w:color="auto" w:fill="FFFFFF"/>
        <w:suppressAutoHyphens w:val="0"/>
        <w:spacing w:after="75"/>
        <w:jc w:val="both"/>
        <w:outlineLvl w:val="1"/>
      </w:pPr>
    </w:p>
    <w:p w14:paraId="1D54D1E6" w14:textId="69696C60" w:rsidR="00F81304" w:rsidRPr="00DA5178" w:rsidRDefault="00F81304" w:rsidP="005D492B">
      <w:pPr>
        <w:widowControl/>
        <w:shd w:val="clear" w:color="auto" w:fill="FFFFFF"/>
        <w:suppressAutoHyphens w:val="0"/>
        <w:spacing w:after="75"/>
        <w:jc w:val="both"/>
        <w:outlineLvl w:val="1"/>
      </w:pPr>
      <w:r w:rsidRPr="00DA5178">
        <w:t>Preliminarios darbų apimtys:</w:t>
      </w:r>
    </w:p>
    <w:p w14:paraId="652B762D" w14:textId="77777777" w:rsidR="00E654FF" w:rsidRPr="00DA5178" w:rsidRDefault="00E654FF" w:rsidP="005D492B">
      <w:pPr>
        <w:widowControl/>
        <w:shd w:val="clear" w:color="auto" w:fill="FFFFFF"/>
        <w:suppressAutoHyphens w:val="0"/>
        <w:spacing w:after="75"/>
        <w:jc w:val="both"/>
        <w:outlineLvl w:val="1"/>
      </w:pPr>
    </w:p>
    <w:p w14:paraId="6C7400C5" w14:textId="32ADE553" w:rsidR="00A771F7" w:rsidRPr="00DA5178" w:rsidRDefault="00AB68D9" w:rsidP="005D492B">
      <w:pPr>
        <w:jc w:val="both"/>
        <w:rPr>
          <w:b/>
          <w:bCs/>
        </w:rPr>
      </w:pPr>
      <w:r w:rsidRPr="00DA5178">
        <w:rPr>
          <w:b/>
          <w:bCs/>
        </w:rPr>
        <w:t>I.</w:t>
      </w:r>
      <w:r w:rsidR="004B4556" w:rsidRPr="00DA5178">
        <w:rPr>
          <w:b/>
          <w:bCs/>
        </w:rPr>
        <w:t xml:space="preserve"> APŽIŪROS IR APTARNAVIMO TAKAS, AIKŠTELĖ</w:t>
      </w:r>
      <w:r w:rsidR="00E654FF" w:rsidRPr="00DA5178">
        <w:rPr>
          <w:b/>
          <w:bCs/>
        </w:rPr>
        <w:t>:</w:t>
      </w:r>
    </w:p>
    <w:p w14:paraId="269F3166" w14:textId="441750B2" w:rsidR="00103067" w:rsidRPr="00DA5178" w:rsidRDefault="00D06EEE" w:rsidP="005D492B">
      <w:pPr>
        <w:jc w:val="both"/>
      </w:pPr>
      <w:r w:rsidRPr="00DA5178">
        <w:t xml:space="preserve">tako </w:t>
      </w:r>
      <w:r w:rsidR="00A771F7" w:rsidRPr="00DA5178">
        <w:t>ilgis – 82,4 m.</w:t>
      </w:r>
      <w:r w:rsidRPr="00DA5178">
        <w:t xml:space="preserve">, aikštelės ilgis </w:t>
      </w:r>
      <w:r w:rsidR="00ED63C0" w:rsidRPr="00DA5178">
        <w:t>– 2,95m.</w:t>
      </w:r>
      <w:r w:rsidRPr="00DA5178">
        <w:t xml:space="preserve"> </w:t>
      </w:r>
    </w:p>
    <w:p w14:paraId="11DF45CD" w14:textId="1B8FC954" w:rsidR="00A771F7" w:rsidRPr="00DA5178" w:rsidRDefault="00A771F7" w:rsidP="005D492B">
      <w:pPr>
        <w:jc w:val="both"/>
      </w:pPr>
      <w:r w:rsidRPr="00DA5178">
        <w:t>plotis – išorė 1,03 m./vidus (praėjimas) 0,845 m.</w:t>
      </w:r>
    </w:p>
    <w:p w14:paraId="3970032A" w14:textId="77777777" w:rsidR="00ED63C0" w:rsidRPr="00DA5178" w:rsidRDefault="00ED63C0" w:rsidP="005D492B">
      <w:pPr>
        <w:jc w:val="both"/>
      </w:pPr>
    </w:p>
    <w:p w14:paraId="57FA4BDB" w14:textId="7DBB118A" w:rsidR="00A771F7" w:rsidRPr="00DA5178" w:rsidRDefault="00666AB7" w:rsidP="005D492B">
      <w:pPr>
        <w:jc w:val="both"/>
      </w:pPr>
      <w:r w:rsidRPr="00DA5178">
        <w:t xml:space="preserve">     </w:t>
      </w:r>
      <w:r w:rsidR="004E7464" w:rsidRPr="00DA5178">
        <w:tab/>
      </w:r>
      <w:r w:rsidR="00A771F7" w:rsidRPr="00DA5178">
        <w:rPr>
          <w:b/>
          <w:bCs/>
        </w:rPr>
        <w:t xml:space="preserve">Tako </w:t>
      </w:r>
      <w:r w:rsidR="00ED63C0" w:rsidRPr="00DA5178">
        <w:rPr>
          <w:b/>
          <w:bCs/>
        </w:rPr>
        <w:t>grindys</w:t>
      </w:r>
      <w:r w:rsidR="00A771F7" w:rsidRPr="00DA5178">
        <w:t xml:space="preserve"> </w:t>
      </w:r>
      <w:r w:rsidR="00A62146" w:rsidRPr="00DA5178">
        <w:t>–</w:t>
      </w:r>
      <w:r w:rsidR="00A771F7" w:rsidRPr="00DA5178">
        <w:t xml:space="preserve"> </w:t>
      </w:r>
      <w:r w:rsidR="00E654FF" w:rsidRPr="00DA5178">
        <w:t xml:space="preserve">įrėmintos </w:t>
      </w:r>
      <w:r w:rsidR="00A62146" w:rsidRPr="00DA5178">
        <w:t>nerūdijančio</w:t>
      </w:r>
      <w:r w:rsidR="00E654FF" w:rsidRPr="00DA5178">
        <w:t xml:space="preserve"> plieno grotos (koriai), metalo storis ne &lt; </w:t>
      </w:r>
      <w:r w:rsidR="0017758D" w:rsidRPr="00DA5178">
        <w:t>6</w:t>
      </w:r>
      <w:r w:rsidR="00E654FF" w:rsidRPr="00DA5178">
        <w:t>0x5 mm.</w:t>
      </w:r>
    </w:p>
    <w:p w14:paraId="4E964B08" w14:textId="056DC3E3" w:rsidR="00E654FF" w:rsidRPr="00DA5178" w:rsidRDefault="00E654FF" w:rsidP="005D492B">
      <w:pPr>
        <w:jc w:val="both"/>
      </w:pPr>
      <w:r w:rsidRPr="00DA5178">
        <w:t>Apsauga nuo slydimo</w:t>
      </w:r>
      <w:r w:rsidR="00ED63C0" w:rsidRPr="00DA5178">
        <w:t xml:space="preserve"> (</w:t>
      </w:r>
      <w:proofErr w:type="spellStart"/>
      <w:r w:rsidR="00ED63C0" w:rsidRPr="00DA5178">
        <w:t>borteliai</w:t>
      </w:r>
      <w:proofErr w:type="spellEnd"/>
      <w:r w:rsidR="00ED63C0" w:rsidRPr="00DA5178">
        <w:t>)</w:t>
      </w:r>
      <w:r w:rsidRPr="00DA5178">
        <w:t xml:space="preserve"> - abiejuose tako </w:t>
      </w:r>
      <w:r w:rsidR="00ED63C0" w:rsidRPr="00DA5178">
        <w:t>grindų</w:t>
      </w:r>
      <w:r w:rsidRPr="00DA5178">
        <w:t xml:space="preserve"> šonuose privirinama rifliuota arba perforuota nerūdijančio plieno juosta 20 cm</w:t>
      </w:r>
      <w:r w:rsidR="008F08FE" w:rsidRPr="00DA5178">
        <w:t>.</w:t>
      </w:r>
      <w:r w:rsidRPr="00DA5178">
        <w:t xml:space="preserve"> aukščio, metalo storis ne &lt; 5mm.</w:t>
      </w:r>
    </w:p>
    <w:p w14:paraId="2DA513B2" w14:textId="143B9319" w:rsidR="00E654FF" w:rsidRPr="00DA5178" w:rsidRDefault="00E654FF" w:rsidP="005D492B">
      <w:pPr>
        <w:jc w:val="both"/>
      </w:pPr>
      <w:r w:rsidRPr="00DA5178">
        <w:t xml:space="preserve">Tako </w:t>
      </w:r>
      <w:r w:rsidR="00ED63C0" w:rsidRPr="00DA5178">
        <w:t>grindys</w:t>
      </w:r>
      <w:r w:rsidRPr="00DA5178">
        <w:t xml:space="preserve"> tvirtinam</w:t>
      </w:r>
      <w:r w:rsidR="00ED63C0" w:rsidRPr="00DA5178">
        <w:t>os</w:t>
      </w:r>
      <w:r w:rsidRPr="00DA5178">
        <w:t xml:space="preserve"> prie esamų </w:t>
      </w:r>
      <w:r w:rsidR="004E3A65" w:rsidRPr="00DA5178">
        <w:t>metalo</w:t>
      </w:r>
      <w:r w:rsidRPr="00DA5178">
        <w:t xml:space="preserve"> konstrukcijų.</w:t>
      </w:r>
    </w:p>
    <w:p w14:paraId="696CF93C" w14:textId="298F68FA" w:rsidR="00E654FF" w:rsidRPr="00DA5178" w:rsidRDefault="00666AB7" w:rsidP="005D492B">
      <w:pPr>
        <w:jc w:val="both"/>
      </w:pPr>
      <w:r w:rsidRPr="00DA5178">
        <w:t xml:space="preserve">    </w:t>
      </w:r>
      <w:r w:rsidR="004E7464" w:rsidRPr="00DA5178">
        <w:tab/>
      </w:r>
      <w:r w:rsidRPr="00DA5178">
        <w:rPr>
          <w:b/>
          <w:bCs/>
        </w:rPr>
        <w:t>Tako turėklai</w:t>
      </w:r>
      <w:r w:rsidRPr="00DA5178">
        <w:t xml:space="preserve"> įrengiami iš abiejų </w:t>
      </w:r>
      <w:r w:rsidR="00ED63C0" w:rsidRPr="00DA5178">
        <w:t xml:space="preserve">tako </w:t>
      </w:r>
      <w:r w:rsidRPr="00DA5178">
        <w:t>pusių, turėklų auk</w:t>
      </w:r>
      <w:r w:rsidR="004E3A65" w:rsidRPr="00DA5178">
        <w:t>š</w:t>
      </w:r>
      <w:r w:rsidRPr="00DA5178">
        <w:t>tis 1,1 m.</w:t>
      </w:r>
    </w:p>
    <w:p w14:paraId="06008802" w14:textId="069FA83D" w:rsidR="00666AB7" w:rsidRPr="00DA5178" w:rsidRDefault="00666AB7" w:rsidP="005D492B">
      <w:pPr>
        <w:jc w:val="both"/>
      </w:pPr>
      <w:r w:rsidRPr="00DA5178">
        <w:t xml:space="preserve">Vertikalūs tvirtinimai rengiami iš nerūdijančio plieno kampuotis </w:t>
      </w:r>
      <w:r w:rsidR="005E796C" w:rsidRPr="00DA5178">
        <w:t>(</w:t>
      </w:r>
      <w:r w:rsidR="00ED63C0" w:rsidRPr="00DA5178">
        <w:t xml:space="preserve">ne &lt; </w:t>
      </w:r>
      <w:r w:rsidRPr="00DA5178">
        <w:t>45x45x</w:t>
      </w:r>
      <w:r w:rsidR="00ED63C0" w:rsidRPr="00DA5178">
        <w:t>5</w:t>
      </w:r>
      <w:r w:rsidR="00345C56" w:rsidRPr="00DA5178">
        <w:t xml:space="preserve"> </w:t>
      </w:r>
      <w:r w:rsidRPr="00DA5178">
        <w:t>mm</w:t>
      </w:r>
      <w:r w:rsidR="00ED63C0" w:rsidRPr="00DA5178">
        <w:t>)</w:t>
      </w:r>
      <w:r w:rsidR="004E3A65" w:rsidRPr="00DA5178">
        <w:t>, tvirtinami prie esamų konstrukcijų.</w:t>
      </w:r>
    </w:p>
    <w:p w14:paraId="34DD6CCE" w14:textId="6CC29AD0" w:rsidR="004E3A65" w:rsidRPr="00DA5178" w:rsidRDefault="004E3A65" w:rsidP="005D492B">
      <w:pPr>
        <w:jc w:val="both"/>
      </w:pPr>
      <w:r w:rsidRPr="00DA5178">
        <w:t>Porankis rengiamas iš nerūdijančio plieno vamzdžio, d 50mm</w:t>
      </w:r>
      <w:r w:rsidR="0017758D" w:rsidRPr="00DA5178">
        <w:t>.</w:t>
      </w:r>
      <w:r w:rsidRPr="00DA5178">
        <w:t>,</w:t>
      </w:r>
      <w:r w:rsidR="00857CA3" w:rsidRPr="00DA5178">
        <w:t xml:space="preserve"> </w:t>
      </w:r>
      <w:r w:rsidR="0017758D" w:rsidRPr="00DA5178">
        <w:t>sienelės storis ne &lt; 3,6 mm,</w:t>
      </w:r>
      <w:r w:rsidR="008F08FE" w:rsidRPr="00DA5178">
        <w:t xml:space="preserve"> </w:t>
      </w:r>
      <w:r w:rsidRPr="00DA5178">
        <w:t>jungiamas prie kampuočių ir tvirtinamas prie esamų konstrukcijų.</w:t>
      </w:r>
    </w:p>
    <w:p w14:paraId="13C64E2F" w14:textId="00BA0471" w:rsidR="004E3A65" w:rsidRPr="00DA5178" w:rsidRDefault="004E3A65" w:rsidP="005D492B">
      <w:pPr>
        <w:jc w:val="both"/>
      </w:pPr>
      <w:r w:rsidRPr="00DA5178">
        <w:t xml:space="preserve">Tarp porankio ir apsauginio </w:t>
      </w:r>
      <w:proofErr w:type="spellStart"/>
      <w:r w:rsidRPr="00DA5178">
        <w:t>bortelio</w:t>
      </w:r>
      <w:proofErr w:type="spellEnd"/>
      <w:r w:rsidRPr="00DA5178">
        <w:t xml:space="preserve"> (plieno juostos), tvirtinamas turėklo apsauginis nerūdijančio plieno vamzdis d 25 mm</w:t>
      </w:r>
      <w:r w:rsidR="0017758D" w:rsidRPr="00DA5178">
        <w:t>, sienelės storis ne &lt; 3,2 mm.</w:t>
      </w:r>
    </w:p>
    <w:p w14:paraId="198832CC" w14:textId="77777777" w:rsidR="004B4556" w:rsidRPr="00DA5178" w:rsidRDefault="004B4556" w:rsidP="005D492B">
      <w:pPr>
        <w:jc w:val="both"/>
      </w:pPr>
    </w:p>
    <w:p w14:paraId="136C801F" w14:textId="09C53E39" w:rsidR="004B4556" w:rsidRPr="00DA5178" w:rsidRDefault="00AB68D9" w:rsidP="005D492B">
      <w:pPr>
        <w:jc w:val="both"/>
        <w:rPr>
          <w:b/>
          <w:bCs/>
        </w:rPr>
      </w:pPr>
      <w:r w:rsidRPr="00DA5178">
        <w:rPr>
          <w:b/>
          <w:bCs/>
        </w:rPr>
        <w:t>II.</w:t>
      </w:r>
      <w:r w:rsidR="004B4556" w:rsidRPr="00DA5178">
        <w:rPr>
          <w:b/>
          <w:bCs/>
        </w:rPr>
        <w:t xml:space="preserve"> LAIPTAI SU TURĖKLAIS</w:t>
      </w:r>
      <w:r w:rsidRPr="00DA5178">
        <w:rPr>
          <w:b/>
          <w:bCs/>
        </w:rPr>
        <w:t>:</w:t>
      </w:r>
    </w:p>
    <w:p w14:paraId="774D84AB" w14:textId="05F1F851" w:rsidR="00D06EEE" w:rsidRPr="00DA5178" w:rsidRDefault="00D06EEE" w:rsidP="005D492B">
      <w:pPr>
        <w:jc w:val="both"/>
      </w:pPr>
      <w:r w:rsidRPr="00DA5178">
        <w:t>Laiptų aukštis – 3,475 m, plotis – išorė 0,92 m/vidus (praėjimas) 0,8 m, montuojamas pasvirimo kampas – 41</w:t>
      </w:r>
      <w:r w:rsidR="00557661" w:rsidRPr="00DA5178">
        <w:t xml:space="preserve"> laipsnis, bendras ilgis 4.05 m.</w:t>
      </w:r>
    </w:p>
    <w:p w14:paraId="51DFEEEA" w14:textId="77777777" w:rsidR="00ED63C0" w:rsidRPr="00DA5178" w:rsidRDefault="00ED63C0" w:rsidP="005D492B">
      <w:pPr>
        <w:jc w:val="both"/>
      </w:pPr>
    </w:p>
    <w:p w14:paraId="458C955E" w14:textId="7B093710" w:rsidR="00A62146" w:rsidRPr="00DA5178" w:rsidRDefault="00AB68D9" w:rsidP="005D492B">
      <w:pPr>
        <w:jc w:val="both"/>
      </w:pPr>
      <w:r w:rsidRPr="00DA5178">
        <w:t xml:space="preserve">     </w:t>
      </w:r>
      <w:r w:rsidR="004E7464" w:rsidRPr="00DA5178">
        <w:tab/>
      </w:r>
      <w:r w:rsidRPr="00DA5178">
        <w:rPr>
          <w:b/>
          <w:bCs/>
        </w:rPr>
        <w:t xml:space="preserve">Laiptai </w:t>
      </w:r>
      <w:r w:rsidRPr="00DA5178">
        <w:t>keičiami</w:t>
      </w:r>
      <w:r w:rsidRPr="00DA5178">
        <w:rPr>
          <w:b/>
          <w:bCs/>
        </w:rPr>
        <w:t xml:space="preserve"> </w:t>
      </w:r>
      <w:r w:rsidRPr="00DA5178">
        <w:t xml:space="preserve">į nerūdijančio plieno gaminius, </w:t>
      </w:r>
      <w:proofErr w:type="spellStart"/>
      <w:r w:rsidRPr="00DA5178">
        <w:rPr>
          <w:b/>
          <w:bCs/>
        </w:rPr>
        <w:t>laiptasijos</w:t>
      </w:r>
      <w:proofErr w:type="spellEnd"/>
      <w:r w:rsidRPr="00DA5178">
        <w:t xml:space="preserve"> </w:t>
      </w:r>
      <w:r w:rsidR="00585A5F" w:rsidRPr="00DA5178">
        <w:t>nerūdijančio plieno</w:t>
      </w:r>
      <w:r w:rsidR="00557661" w:rsidRPr="00DA5178">
        <w:t xml:space="preserve">, </w:t>
      </w:r>
      <w:proofErr w:type="spellStart"/>
      <w:r w:rsidR="00585A5F" w:rsidRPr="00DA5178">
        <w:t>lovinis</w:t>
      </w:r>
      <w:proofErr w:type="spellEnd"/>
      <w:r w:rsidR="00585A5F" w:rsidRPr="00DA5178">
        <w:t xml:space="preserve"> profilis 140x65x9 mm.( 2 vnt. x 4</w:t>
      </w:r>
      <w:r w:rsidR="00D06EEE" w:rsidRPr="00DA5178">
        <w:t>,</w:t>
      </w:r>
      <w:r w:rsidR="00557661" w:rsidRPr="00DA5178">
        <w:t>0</w:t>
      </w:r>
      <w:r w:rsidR="00D06EEE" w:rsidRPr="00DA5178">
        <w:t>5</w:t>
      </w:r>
      <w:r w:rsidR="00585A5F" w:rsidRPr="00DA5178">
        <w:t xml:space="preserve"> m), </w:t>
      </w:r>
      <w:r w:rsidR="00585A5F" w:rsidRPr="00DA5178">
        <w:rPr>
          <w:b/>
          <w:bCs/>
        </w:rPr>
        <w:t>laiptų pakop</w:t>
      </w:r>
      <w:r w:rsidR="00D06EEE" w:rsidRPr="00DA5178">
        <w:rPr>
          <w:b/>
          <w:bCs/>
        </w:rPr>
        <w:t>os</w:t>
      </w:r>
      <w:r w:rsidR="00D06EEE" w:rsidRPr="00DA5178">
        <w:t xml:space="preserve"> (nerūdijančio plieno grotos,</w:t>
      </w:r>
      <w:r w:rsidR="00557661" w:rsidRPr="00DA5178">
        <w:t xml:space="preserve"> </w:t>
      </w:r>
      <w:r w:rsidR="00D06EEE" w:rsidRPr="00DA5178">
        <w:t>dantytos atsparios slydimui)</w:t>
      </w:r>
      <w:r w:rsidR="00585A5F" w:rsidRPr="00DA5178">
        <w:t xml:space="preserve"> </w:t>
      </w:r>
      <w:r w:rsidR="00D06EEE" w:rsidRPr="00DA5178">
        <w:t>240 x 800 mm</w:t>
      </w:r>
      <w:r w:rsidR="0017758D" w:rsidRPr="00DA5178">
        <w:t>, metalo storis ne &lt; 50x5 mm</w:t>
      </w:r>
      <w:r w:rsidR="00D06EEE" w:rsidRPr="00DA5178">
        <w:t xml:space="preserve"> (16 vnt</w:t>
      </w:r>
      <w:r w:rsidR="004E7464" w:rsidRPr="00DA5178">
        <w:t>.</w:t>
      </w:r>
      <w:r w:rsidR="00D06EEE" w:rsidRPr="00DA5178">
        <w:t>)</w:t>
      </w:r>
      <w:r w:rsidR="006F48CC" w:rsidRPr="00DA5178">
        <w:t>,</w:t>
      </w:r>
      <w:r w:rsidR="00585A5F" w:rsidRPr="00DA5178">
        <w:t xml:space="preserve"> </w:t>
      </w:r>
      <w:r w:rsidR="00D06EEE" w:rsidRPr="00DA5178">
        <w:t xml:space="preserve">tvirtinamos prie </w:t>
      </w:r>
      <w:proofErr w:type="spellStart"/>
      <w:r w:rsidR="00D06EEE" w:rsidRPr="00DA5178">
        <w:t>laiptasijų</w:t>
      </w:r>
      <w:proofErr w:type="spellEnd"/>
      <w:r w:rsidR="00ED63C0" w:rsidRPr="00DA5178">
        <w:t>.</w:t>
      </w:r>
    </w:p>
    <w:p w14:paraId="6F8FA917" w14:textId="79B049B9" w:rsidR="00F47976" w:rsidRPr="00DA5178" w:rsidRDefault="00F47976" w:rsidP="005D492B">
      <w:pPr>
        <w:jc w:val="both"/>
      </w:pPr>
      <w:r w:rsidRPr="00DA5178">
        <w:t>Apsauga nuo slydimo (</w:t>
      </w:r>
      <w:proofErr w:type="spellStart"/>
      <w:r w:rsidRPr="00DA5178">
        <w:t>borteliai</w:t>
      </w:r>
      <w:proofErr w:type="spellEnd"/>
      <w:r w:rsidRPr="00DA5178">
        <w:t xml:space="preserve">) - abiejuose laiptų šonuose virš </w:t>
      </w:r>
      <w:proofErr w:type="spellStart"/>
      <w:r w:rsidRPr="00DA5178">
        <w:t>laiptasijų</w:t>
      </w:r>
      <w:proofErr w:type="spellEnd"/>
      <w:r w:rsidRPr="00DA5178">
        <w:t xml:space="preserve"> privirinama rifliuota arba perforuota nerūdijančio plieno juosta 15 cm aukščio, metalo storis ne &lt; 5mm.</w:t>
      </w:r>
    </w:p>
    <w:p w14:paraId="7194767B" w14:textId="1AB05A30" w:rsidR="00F47976" w:rsidRPr="00DA5178" w:rsidRDefault="00F47976" w:rsidP="004E7464">
      <w:pPr>
        <w:ind w:firstLine="567"/>
        <w:jc w:val="both"/>
      </w:pPr>
      <w:r w:rsidRPr="00DA5178">
        <w:rPr>
          <w:b/>
          <w:bCs/>
        </w:rPr>
        <w:t>Laiptų turėklai</w:t>
      </w:r>
      <w:r w:rsidRPr="00DA5178">
        <w:t xml:space="preserve"> įrengiami iš abiejų laiptų pusių, turėklų aukštis 1,1 m.</w:t>
      </w:r>
    </w:p>
    <w:p w14:paraId="67924F48" w14:textId="1295A3FA" w:rsidR="00F47976" w:rsidRPr="00DA5178" w:rsidRDefault="00F47976" w:rsidP="005D492B">
      <w:pPr>
        <w:jc w:val="both"/>
      </w:pPr>
      <w:r w:rsidRPr="00DA5178">
        <w:t>Vertikalūs tvirtinimai rengiami iš nerūdijančio plieno (kvadratinis vamzdis ne</w:t>
      </w:r>
      <w:r w:rsidR="00D96873" w:rsidRPr="00DA5178">
        <w:t xml:space="preserve"> </w:t>
      </w:r>
      <w:r w:rsidRPr="00DA5178">
        <w:t>&lt; 25x25 mm</w:t>
      </w:r>
      <w:r w:rsidR="0017758D" w:rsidRPr="00DA5178">
        <w:t>,</w:t>
      </w:r>
      <w:r w:rsidR="008F08FE" w:rsidRPr="00DA5178">
        <w:t xml:space="preserve"> sienelės storis</w:t>
      </w:r>
      <w:r w:rsidR="0017758D" w:rsidRPr="00DA5178">
        <w:t xml:space="preserve"> ne &lt; 3,2 mm</w:t>
      </w:r>
      <w:r w:rsidRPr="00DA5178">
        <w:t xml:space="preserve">), tvirtinami prie </w:t>
      </w:r>
      <w:proofErr w:type="spellStart"/>
      <w:r w:rsidRPr="00DA5178">
        <w:t>laiptasijų</w:t>
      </w:r>
      <w:proofErr w:type="spellEnd"/>
      <w:r w:rsidRPr="00DA5178">
        <w:t>.</w:t>
      </w:r>
    </w:p>
    <w:p w14:paraId="72F86E12" w14:textId="11C06BF0" w:rsidR="00F47976" w:rsidRPr="00DA5178" w:rsidRDefault="00F47976" w:rsidP="005D492B">
      <w:pPr>
        <w:jc w:val="both"/>
      </w:pPr>
      <w:r w:rsidRPr="00DA5178">
        <w:t>Porankis rengiamas iš nerūdijančio plieno vamzdžio, d 50mm</w:t>
      </w:r>
      <w:r w:rsidR="0017758D" w:rsidRPr="00DA5178">
        <w:t>.</w:t>
      </w:r>
      <w:r w:rsidRPr="00DA5178">
        <w:t>,</w:t>
      </w:r>
      <w:r w:rsidR="0017758D" w:rsidRPr="00DA5178">
        <w:t xml:space="preserve"> </w:t>
      </w:r>
      <w:r w:rsidR="008F08FE" w:rsidRPr="00DA5178">
        <w:t xml:space="preserve">sienelės storis </w:t>
      </w:r>
      <w:r w:rsidR="0017758D" w:rsidRPr="00DA5178">
        <w:t>ne &lt; 3,6 mm</w:t>
      </w:r>
      <w:r w:rsidRPr="00DA5178">
        <w:t xml:space="preserve"> jungiamas prie kvadratinių vamzdžių ir tvirtinamas prie esamų konstrukcijų.</w:t>
      </w:r>
    </w:p>
    <w:p w14:paraId="3FA39E7A" w14:textId="57FDC875" w:rsidR="00F47976" w:rsidRPr="00DA5178" w:rsidRDefault="00F47976" w:rsidP="005D492B">
      <w:pPr>
        <w:jc w:val="both"/>
      </w:pPr>
      <w:r w:rsidRPr="00DA5178">
        <w:t xml:space="preserve">Tarp porankio ir apsauginio </w:t>
      </w:r>
      <w:proofErr w:type="spellStart"/>
      <w:r w:rsidRPr="00DA5178">
        <w:t>bortelio</w:t>
      </w:r>
      <w:proofErr w:type="spellEnd"/>
      <w:r w:rsidRPr="00DA5178">
        <w:t xml:space="preserve"> (plieno juostos), tvirtinamas turėklo apsauginis nerūdijančio plieno vamzdis d 25 mm</w:t>
      </w:r>
      <w:r w:rsidR="0017758D" w:rsidRPr="00DA5178">
        <w:t xml:space="preserve">, </w:t>
      </w:r>
      <w:r w:rsidR="008F08FE" w:rsidRPr="00DA5178">
        <w:t xml:space="preserve">sienelės storis </w:t>
      </w:r>
      <w:r w:rsidR="0017758D" w:rsidRPr="00DA5178">
        <w:t>ne &lt; 3,2 mm.</w:t>
      </w:r>
    </w:p>
    <w:p w14:paraId="7E1E682E" w14:textId="77777777" w:rsidR="00F47976" w:rsidRPr="00DA5178" w:rsidRDefault="00F47976" w:rsidP="005D492B">
      <w:pPr>
        <w:jc w:val="both"/>
      </w:pPr>
    </w:p>
    <w:p w14:paraId="78578D34" w14:textId="5B62F55B" w:rsidR="001D2996" w:rsidRPr="00DA5178" w:rsidRDefault="001D2996" w:rsidP="005D492B">
      <w:pPr>
        <w:jc w:val="both"/>
        <w:rPr>
          <w:b/>
          <w:bCs/>
        </w:rPr>
      </w:pPr>
      <w:r w:rsidRPr="00DA5178">
        <w:rPr>
          <w:b/>
          <w:bCs/>
        </w:rPr>
        <w:t>III. HORIZONTALIOS LAIKANČIOS METALO KONSTRUKCIJOS:</w:t>
      </w:r>
    </w:p>
    <w:p w14:paraId="00F42240" w14:textId="77777777" w:rsidR="001D2996" w:rsidRPr="00DA5178" w:rsidRDefault="001D2996" w:rsidP="005D492B">
      <w:pPr>
        <w:jc w:val="both"/>
      </w:pPr>
    </w:p>
    <w:p w14:paraId="51D10969" w14:textId="523690A5" w:rsidR="001D2996" w:rsidRPr="00DA5178" w:rsidRDefault="001D2996" w:rsidP="00502C10">
      <w:pPr>
        <w:ind w:firstLine="567"/>
        <w:jc w:val="both"/>
      </w:pPr>
      <w:r w:rsidRPr="00DA5178">
        <w:rPr>
          <w:b/>
          <w:bCs/>
        </w:rPr>
        <w:t xml:space="preserve">Ilginiai - </w:t>
      </w:r>
      <w:r w:rsidRPr="00DA5178">
        <w:t xml:space="preserve"> nerūdijančio plieno </w:t>
      </w:r>
      <w:proofErr w:type="spellStart"/>
      <w:r w:rsidRPr="00DA5178">
        <w:t>lovinis</w:t>
      </w:r>
      <w:proofErr w:type="spellEnd"/>
      <w:r w:rsidRPr="00DA5178">
        <w:t xml:space="preserve"> profilis 140x65x9 mm</w:t>
      </w:r>
      <w:r w:rsidR="00502C10" w:rsidRPr="00DA5178">
        <w:t xml:space="preserve"> </w:t>
      </w:r>
      <w:r w:rsidRPr="00DA5178">
        <w:t xml:space="preserve">(2 vnt. x 82,2 m), </w:t>
      </w:r>
      <w:r w:rsidRPr="00DA5178">
        <w:rPr>
          <w:b/>
          <w:bCs/>
        </w:rPr>
        <w:t>skersiniai</w:t>
      </w:r>
      <w:r w:rsidRPr="00DA5178">
        <w:t xml:space="preserve"> - nerūdijančio plieno </w:t>
      </w:r>
      <w:proofErr w:type="spellStart"/>
      <w:r w:rsidRPr="00DA5178">
        <w:t>lovinis</w:t>
      </w:r>
      <w:proofErr w:type="spellEnd"/>
      <w:r w:rsidRPr="00DA5178">
        <w:t xml:space="preserve"> profilis 120x60x8 mm</w:t>
      </w:r>
      <w:r w:rsidR="00502C10" w:rsidRPr="00DA5178">
        <w:t xml:space="preserve"> </w:t>
      </w:r>
      <w:r w:rsidRPr="00DA5178">
        <w:t>(32 vnt.</w:t>
      </w:r>
      <w:r w:rsidR="00502C10" w:rsidRPr="00DA5178">
        <w:t xml:space="preserve"> </w:t>
      </w:r>
      <w:r w:rsidRPr="00DA5178">
        <w:t>x 1,3 m, 32 vnt.</w:t>
      </w:r>
      <w:r w:rsidR="00502C10" w:rsidRPr="00DA5178">
        <w:t xml:space="preserve"> </w:t>
      </w:r>
      <w:r w:rsidRPr="00DA5178">
        <w:t>x 3,7 m).</w:t>
      </w:r>
    </w:p>
    <w:p w14:paraId="1E7136FF" w14:textId="77777777" w:rsidR="001D2996" w:rsidRPr="00DA5178" w:rsidRDefault="001D2996" w:rsidP="005D492B">
      <w:pPr>
        <w:jc w:val="both"/>
      </w:pPr>
    </w:p>
    <w:p w14:paraId="5C8B17AF" w14:textId="6A45DEDD" w:rsidR="008F08FE" w:rsidRPr="00DA5178" w:rsidRDefault="008F08FE" w:rsidP="005D492B">
      <w:pPr>
        <w:jc w:val="both"/>
      </w:pPr>
      <w:r w:rsidRPr="00DA5178">
        <w:t>Konstrukcijų tvirtinimo būdą (varžtai, kniedės, suvirinimas, apkabos</w:t>
      </w:r>
      <w:r w:rsidR="00A92689" w:rsidRPr="00DA5178">
        <w:t>, jungtys</w:t>
      </w:r>
      <w:r w:rsidRPr="00DA5178">
        <w:t xml:space="preserve"> ar pan</w:t>
      </w:r>
      <w:r w:rsidR="00427B39" w:rsidRPr="00DA5178">
        <w:t>.)</w:t>
      </w:r>
      <w:r w:rsidRPr="00DA5178">
        <w:t xml:space="preserve"> pasirenka rangovas</w:t>
      </w:r>
      <w:r w:rsidR="001D2996" w:rsidRPr="00DA5178">
        <w:t>.</w:t>
      </w:r>
    </w:p>
    <w:p w14:paraId="44AC79DD" w14:textId="77777777" w:rsidR="00776CF3" w:rsidRPr="00DA5178" w:rsidRDefault="00776CF3" w:rsidP="005D492B">
      <w:pPr>
        <w:jc w:val="both"/>
      </w:pPr>
    </w:p>
    <w:p w14:paraId="5EDC34C2" w14:textId="7738ED91" w:rsidR="001D2996" w:rsidRPr="00DA5178" w:rsidRDefault="001D2996" w:rsidP="005D492B">
      <w:pPr>
        <w:jc w:val="both"/>
      </w:pPr>
      <w:r w:rsidRPr="00DA5178">
        <w:t xml:space="preserve">Keičiant konstrukcijas </w:t>
      </w:r>
      <w:r w:rsidR="00776CF3" w:rsidRPr="00DA5178">
        <w:t xml:space="preserve">prie jų pritvirtinti </w:t>
      </w:r>
      <w:r w:rsidRPr="00DA5178">
        <w:t>esantys kabeliai (82,5 m) naujais laikikliais tvirtinami prie pakeistų konstrukcijų.</w:t>
      </w:r>
    </w:p>
    <w:p w14:paraId="70C1237D" w14:textId="45F7A46B" w:rsidR="001D2996" w:rsidRPr="00DA5178" w:rsidRDefault="001D2996" w:rsidP="005D492B">
      <w:pPr>
        <w:jc w:val="both"/>
      </w:pPr>
      <w:r w:rsidRPr="00DA5178">
        <w:t>Vykdant darbus įrenginių veikimas turi būti užtikrintas (kabeliams įrengiamos laikinos konstrukcijos</w:t>
      </w:r>
      <w:r w:rsidR="00437A99" w:rsidRPr="00DA5178">
        <w:t>, kurios po darbų užbaigimo išardomos</w:t>
      </w:r>
      <w:r w:rsidRPr="00DA5178">
        <w:t>).</w:t>
      </w:r>
    </w:p>
    <w:p w14:paraId="6D22A5BF" w14:textId="77777777" w:rsidR="00776CF3" w:rsidRPr="00DA5178" w:rsidRDefault="00776CF3" w:rsidP="005D492B">
      <w:pPr>
        <w:jc w:val="both"/>
      </w:pPr>
    </w:p>
    <w:p w14:paraId="26EE3595" w14:textId="651EE421" w:rsidR="00F47976" w:rsidRPr="00DA5178" w:rsidRDefault="00F47976" w:rsidP="005D492B">
      <w:pPr>
        <w:jc w:val="both"/>
      </w:pPr>
      <w:r w:rsidRPr="00DA5178">
        <w:t>Preliminarios darbų apimtys:</w:t>
      </w:r>
    </w:p>
    <w:p w14:paraId="1B8A4D67" w14:textId="77777777" w:rsidR="00F47976" w:rsidRPr="00DA5178" w:rsidRDefault="00F47976" w:rsidP="005D492B">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7187"/>
        <w:gridCol w:w="890"/>
        <w:gridCol w:w="1147"/>
      </w:tblGrid>
      <w:tr w:rsidR="00F47976" w:rsidRPr="00DA5178" w14:paraId="379DBA84" w14:textId="77777777" w:rsidTr="00437A99">
        <w:tc>
          <w:tcPr>
            <w:tcW w:w="888" w:type="dxa"/>
            <w:tcBorders>
              <w:top w:val="single" w:sz="4" w:space="0" w:color="auto"/>
              <w:left w:val="single" w:sz="4" w:space="0" w:color="auto"/>
              <w:bottom w:val="single" w:sz="4" w:space="0" w:color="auto"/>
              <w:right w:val="single" w:sz="4" w:space="0" w:color="auto"/>
            </w:tcBorders>
            <w:hideMark/>
          </w:tcPr>
          <w:p w14:paraId="23C82BB5" w14:textId="1F3CEBB4" w:rsidR="00F47976" w:rsidRPr="00DA5178" w:rsidRDefault="004B4556" w:rsidP="005D492B">
            <w:pPr>
              <w:jc w:val="both"/>
              <w:rPr>
                <w:b/>
                <w:bCs/>
              </w:rPr>
            </w:pPr>
            <w:proofErr w:type="spellStart"/>
            <w:r w:rsidRPr="00DA5178">
              <w:rPr>
                <w:b/>
                <w:bCs/>
              </w:rPr>
              <w:t>Eil.</w:t>
            </w:r>
            <w:r w:rsidR="00F47976" w:rsidRPr="00DA5178">
              <w:rPr>
                <w:b/>
                <w:bCs/>
              </w:rPr>
              <w:t>Nr</w:t>
            </w:r>
            <w:proofErr w:type="spellEnd"/>
            <w:r w:rsidR="00F47976" w:rsidRPr="00DA5178">
              <w:rPr>
                <w:b/>
                <w:bCs/>
              </w:rPr>
              <w:t>.</w:t>
            </w:r>
          </w:p>
        </w:tc>
        <w:tc>
          <w:tcPr>
            <w:tcW w:w="7187" w:type="dxa"/>
            <w:tcBorders>
              <w:top w:val="single" w:sz="4" w:space="0" w:color="auto"/>
              <w:left w:val="single" w:sz="4" w:space="0" w:color="auto"/>
              <w:bottom w:val="single" w:sz="4" w:space="0" w:color="auto"/>
              <w:right w:val="single" w:sz="4" w:space="0" w:color="auto"/>
            </w:tcBorders>
            <w:hideMark/>
          </w:tcPr>
          <w:p w14:paraId="51417693" w14:textId="77777777" w:rsidR="00F47976" w:rsidRPr="00DA5178" w:rsidRDefault="00F47976" w:rsidP="005D492B">
            <w:pPr>
              <w:jc w:val="both"/>
              <w:rPr>
                <w:b/>
                <w:bCs/>
              </w:rPr>
            </w:pPr>
            <w:r w:rsidRPr="00DA5178">
              <w:rPr>
                <w:b/>
                <w:bCs/>
              </w:rPr>
              <w:t>Prekės/paslaugų aprašymas</w:t>
            </w:r>
          </w:p>
        </w:tc>
        <w:tc>
          <w:tcPr>
            <w:tcW w:w="709" w:type="dxa"/>
            <w:tcBorders>
              <w:top w:val="single" w:sz="4" w:space="0" w:color="auto"/>
              <w:left w:val="single" w:sz="4" w:space="0" w:color="auto"/>
              <w:bottom w:val="single" w:sz="4" w:space="0" w:color="auto"/>
              <w:right w:val="single" w:sz="4" w:space="0" w:color="auto"/>
            </w:tcBorders>
            <w:hideMark/>
          </w:tcPr>
          <w:p w14:paraId="576ECB9A" w14:textId="3255763B" w:rsidR="00F47976" w:rsidRPr="00DA5178" w:rsidRDefault="00F47976" w:rsidP="005D492B">
            <w:pPr>
              <w:jc w:val="both"/>
              <w:rPr>
                <w:b/>
                <w:bCs/>
              </w:rPr>
            </w:pPr>
            <w:r w:rsidRPr="00DA5178">
              <w:rPr>
                <w:b/>
                <w:bCs/>
              </w:rPr>
              <w:t xml:space="preserve">Mato </w:t>
            </w:r>
            <w:proofErr w:type="spellStart"/>
            <w:r w:rsidRPr="00DA5178">
              <w:rPr>
                <w:b/>
                <w:bCs/>
              </w:rPr>
              <w:t>vnt</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5085C9DB" w14:textId="283AB5CF" w:rsidR="00F47976" w:rsidRPr="00DA5178" w:rsidRDefault="00F47976" w:rsidP="005D492B">
            <w:pPr>
              <w:jc w:val="both"/>
              <w:rPr>
                <w:b/>
                <w:bCs/>
              </w:rPr>
            </w:pPr>
            <w:r w:rsidRPr="00DA5178">
              <w:rPr>
                <w:b/>
                <w:bCs/>
              </w:rPr>
              <w:t>Kiekis</w:t>
            </w:r>
          </w:p>
        </w:tc>
      </w:tr>
      <w:tr w:rsidR="00F47976" w:rsidRPr="00DA5178" w14:paraId="212473CE" w14:textId="77777777" w:rsidTr="00437A99">
        <w:tc>
          <w:tcPr>
            <w:tcW w:w="888" w:type="dxa"/>
            <w:tcBorders>
              <w:top w:val="single" w:sz="4" w:space="0" w:color="auto"/>
              <w:left w:val="single" w:sz="4" w:space="0" w:color="auto"/>
              <w:bottom w:val="single" w:sz="4" w:space="0" w:color="auto"/>
              <w:right w:val="single" w:sz="4" w:space="0" w:color="auto"/>
            </w:tcBorders>
            <w:hideMark/>
          </w:tcPr>
          <w:p w14:paraId="39091945" w14:textId="026C9A01" w:rsidR="00F47976" w:rsidRPr="00DA5178" w:rsidRDefault="00F47976" w:rsidP="005D492B">
            <w:pPr>
              <w:jc w:val="both"/>
            </w:pPr>
          </w:p>
        </w:tc>
        <w:tc>
          <w:tcPr>
            <w:tcW w:w="7187" w:type="dxa"/>
            <w:tcBorders>
              <w:top w:val="single" w:sz="4" w:space="0" w:color="auto"/>
              <w:left w:val="single" w:sz="4" w:space="0" w:color="auto"/>
              <w:bottom w:val="single" w:sz="4" w:space="0" w:color="auto"/>
              <w:right w:val="single" w:sz="4" w:space="0" w:color="auto"/>
            </w:tcBorders>
          </w:tcPr>
          <w:p w14:paraId="2D1B3233" w14:textId="26C25A21" w:rsidR="00F47976" w:rsidRPr="00DA5178" w:rsidRDefault="004B4556" w:rsidP="005D492B">
            <w:pPr>
              <w:jc w:val="both"/>
            </w:pPr>
            <w:r w:rsidRPr="00DA5178">
              <w:t>I. APŽIŪROS IR APTARNAVIMO TAKAS, AIKŠTELĖ:</w:t>
            </w:r>
          </w:p>
        </w:tc>
        <w:tc>
          <w:tcPr>
            <w:tcW w:w="709" w:type="dxa"/>
            <w:tcBorders>
              <w:top w:val="single" w:sz="4" w:space="0" w:color="auto"/>
              <w:left w:val="single" w:sz="4" w:space="0" w:color="auto"/>
              <w:bottom w:val="single" w:sz="4" w:space="0" w:color="auto"/>
              <w:right w:val="single" w:sz="4" w:space="0" w:color="auto"/>
            </w:tcBorders>
          </w:tcPr>
          <w:p w14:paraId="0761A8F8" w14:textId="531E7C1B" w:rsidR="00F47976" w:rsidRPr="00DA5178" w:rsidRDefault="00F47976" w:rsidP="005D492B">
            <w:pPr>
              <w:jc w:val="both"/>
            </w:pPr>
          </w:p>
        </w:tc>
        <w:tc>
          <w:tcPr>
            <w:tcW w:w="1147" w:type="dxa"/>
            <w:tcBorders>
              <w:top w:val="single" w:sz="4" w:space="0" w:color="auto"/>
              <w:left w:val="single" w:sz="4" w:space="0" w:color="auto"/>
              <w:bottom w:val="single" w:sz="4" w:space="0" w:color="auto"/>
              <w:right w:val="single" w:sz="4" w:space="0" w:color="auto"/>
            </w:tcBorders>
          </w:tcPr>
          <w:p w14:paraId="489BEEC9" w14:textId="1B5CD32F" w:rsidR="00F47976" w:rsidRPr="00DA5178" w:rsidRDefault="00F47976" w:rsidP="005D492B">
            <w:pPr>
              <w:jc w:val="both"/>
            </w:pPr>
          </w:p>
        </w:tc>
      </w:tr>
      <w:tr w:rsidR="004B4556" w:rsidRPr="00DA5178" w14:paraId="29E43712" w14:textId="77777777" w:rsidTr="00437A99">
        <w:tc>
          <w:tcPr>
            <w:tcW w:w="888" w:type="dxa"/>
            <w:tcBorders>
              <w:top w:val="single" w:sz="4" w:space="0" w:color="auto"/>
              <w:left w:val="single" w:sz="4" w:space="0" w:color="auto"/>
              <w:bottom w:val="single" w:sz="4" w:space="0" w:color="auto"/>
              <w:right w:val="single" w:sz="4" w:space="0" w:color="auto"/>
            </w:tcBorders>
          </w:tcPr>
          <w:p w14:paraId="0F591482" w14:textId="17701C1E" w:rsidR="004B4556" w:rsidRPr="00DA5178" w:rsidRDefault="004B4556" w:rsidP="005D492B">
            <w:pPr>
              <w:jc w:val="both"/>
            </w:pPr>
            <w:r w:rsidRPr="00DA5178">
              <w:t>1.</w:t>
            </w:r>
          </w:p>
        </w:tc>
        <w:tc>
          <w:tcPr>
            <w:tcW w:w="7187" w:type="dxa"/>
            <w:tcBorders>
              <w:top w:val="single" w:sz="4" w:space="0" w:color="auto"/>
              <w:left w:val="single" w:sz="4" w:space="0" w:color="auto"/>
              <w:bottom w:val="single" w:sz="4" w:space="0" w:color="auto"/>
              <w:right w:val="single" w:sz="4" w:space="0" w:color="auto"/>
            </w:tcBorders>
          </w:tcPr>
          <w:p w14:paraId="67746C08" w14:textId="5733AF6B" w:rsidR="004B4556" w:rsidRPr="00DA5178" w:rsidRDefault="004B4556" w:rsidP="005D492B">
            <w:pPr>
              <w:jc w:val="both"/>
            </w:pPr>
            <w:r w:rsidRPr="00DA5178">
              <w:t>Esamų plieninių konstrukcijų išmontavimas, statybinių šiukšlių išvežimas (</w:t>
            </w:r>
            <w:r w:rsidR="00D25E68" w:rsidRPr="00DA5178">
              <w:t>a</w:t>
            </w:r>
            <w:r w:rsidRPr="00DA5178">
              <w:t>pžiūros ir aptarnavimo takas, aikštelė 85,35 m, laiptai su turėklais 4,05 m</w:t>
            </w:r>
            <w:r w:rsidR="00437A99" w:rsidRPr="00DA5178">
              <w:t>, horizontalios laikančios metalo konstrukcijos</w:t>
            </w:r>
            <w:r w:rsidRPr="00DA5178">
              <w:t xml:space="preserve">) </w:t>
            </w:r>
          </w:p>
        </w:tc>
        <w:tc>
          <w:tcPr>
            <w:tcW w:w="709" w:type="dxa"/>
            <w:tcBorders>
              <w:top w:val="single" w:sz="4" w:space="0" w:color="auto"/>
              <w:left w:val="single" w:sz="4" w:space="0" w:color="auto"/>
              <w:bottom w:val="single" w:sz="4" w:space="0" w:color="auto"/>
              <w:right w:val="single" w:sz="4" w:space="0" w:color="auto"/>
            </w:tcBorders>
          </w:tcPr>
          <w:p w14:paraId="78616092" w14:textId="0F9A81FA" w:rsidR="004B4556" w:rsidRPr="00DA5178" w:rsidRDefault="004B4556" w:rsidP="005D492B">
            <w:pPr>
              <w:jc w:val="both"/>
            </w:pPr>
            <w:r w:rsidRPr="00DA5178">
              <w:t>t</w:t>
            </w:r>
          </w:p>
        </w:tc>
        <w:tc>
          <w:tcPr>
            <w:tcW w:w="1147" w:type="dxa"/>
            <w:tcBorders>
              <w:top w:val="single" w:sz="4" w:space="0" w:color="auto"/>
              <w:left w:val="single" w:sz="4" w:space="0" w:color="auto"/>
              <w:bottom w:val="single" w:sz="4" w:space="0" w:color="auto"/>
              <w:right w:val="single" w:sz="4" w:space="0" w:color="auto"/>
            </w:tcBorders>
          </w:tcPr>
          <w:p w14:paraId="4AC2AFEF" w14:textId="7D7AD6FA" w:rsidR="004B4556" w:rsidRPr="00DA5178" w:rsidRDefault="00437A99" w:rsidP="005D492B">
            <w:pPr>
              <w:jc w:val="both"/>
            </w:pPr>
            <w:r w:rsidRPr="00DA5178">
              <w:t>12,11</w:t>
            </w:r>
          </w:p>
        </w:tc>
      </w:tr>
      <w:tr w:rsidR="00F47976" w:rsidRPr="00DA5178" w14:paraId="2D656694" w14:textId="77777777" w:rsidTr="00437A99">
        <w:tc>
          <w:tcPr>
            <w:tcW w:w="888" w:type="dxa"/>
            <w:tcBorders>
              <w:top w:val="single" w:sz="4" w:space="0" w:color="auto"/>
              <w:left w:val="single" w:sz="4" w:space="0" w:color="auto"/>
              <w:bottom w:val="single" w:sz="4" w:space="0" w:color="auto"/>
              <w:right w:val="single" w:sz="4" w:space="0" w:color="auto"/>
            </w:tcBorders>
            <w:hideMark/>
          </w:tcPr>
          <w:p w14:paraId="0E7B7710" w14:textId="77777777" w:rsidR="00F47976" w:rsidRPr="00DA5178" w:rsidRDefault="00F47976" w:rsidP="005D492B">
            <w:pPr>
              <w:jc w:val="both"/>
            </w:pPr>
            <w:r w:rsidRPr="00DA5178">
              <w:t>2.</w:t>
            </w:r>
          </w:p>
        </w:tc>
        <w:tc>
          <w:tcPr>
            <w:tcW w:w="7187" w:type="dxa"/>
            <w:tcBorders>
              <w:top w:val="single" w:sz="4" w:space="0" w:color="auto"/>
              <w:left w:val="single" w:sz="4" w:space="0" w:color="auto"/>
              <w:bottom w:val="single" w:sz="4" w:space="0" w:color="auto"/>
              <w:right w:val="single" w:sz="4" w:space="0" w:color="auto"/>
            </w:tcBorders>
            <w:hideMark/>
          </w:tcPr>
          <w:p w14:paraId="31935065" w14:textId="1E106E86" w:rsidR="00F47976" w:rsidRPr="00DA5178" w:rsidRDefault="001C269E" w:rsidP="005D492B">
            <w:pPr>
              <w:jc w:val="both"/>
            </w:pPr>
            <w:r w:rsidRPr="00DA5178">
              <w:t>Apžiūros ir aptarnavimo takas, aikštelė</w:t>
            </w:r>
          </w:p>
        </w:tc>
        <w:tc>
          <w:tcPr>
            <w:tcW w:w="709" w:type="dxa"/>
            <w:tcBorders>
              <w:top w:val="single" w:sz="4" w:space="0" w:color="auto"/>
              <w:left w:val="single" w:sz="4" w:space="0" w:color="auto"/>
              <w:bottom w:val="single" w:sz="4" w:space="0" w:color="auto"/>
              <w:right w:val="single" w:sz="4" w:space="0" w:color="auto"/>
            </w:tcBorders>
            <w:hideMark/>
          </w:tcPr>
          <w:p w14:paraId="7B7FF347" w14:textId="23DE7E27" w:rsidR="00F47976" w:rsidRPr="00DA5178" w:rsidRDefault="001C269E" w:rsidP="005D492B">
            <w:pPr>
              <w:jc w:val="both"/>
            </w:pPr>
            <w:r w:rsidRPr="00DA5178">
              <w:t>m</w:t>
            </w:r>
          </w:p>
        </w:tc>
        <w:tc>
          <w:tcPr>
            <w:tcW w:w="1147" w:type="dxa"/>
            <w:tcBorders>
              <w:top w:val="single" w:sz="4" w:space="0" w:color="auto"/>
              <w:left w:val="single" w:sz="4" w:space="0" w:color="auto"/>
              <w:bottom w:val="single" w:sz="4" w:space="0" w:color="auto"/>
              <w:right w:val="single" w:sz="4" w:space="0" w:color="auto"/>
            </w:tcBorders>
            <w:hideMark/>
          </w:tcPr>
          <w:p w14:paraId="76A4DAA8" w14:textId="39EDC263" w:rsidR="00F47976" w:rsidRPr="00DA5178" w:rsidRDefault="001C269E" w:rsidP="005D492B">
            <w:pPr>
              <w:jc w:val="both"/>
            </w:pPr>
            <w:r w:rsidRPr="00DA5178">
              <w:t>85,35</w:t>
            </w:r>
          </w:p>
        </w:tc>
      </w:tr>
      <w:tr w:rsidR="00F47976" w:rsidRPr="00DA5178" w14:paraId="0AB3A3E8" w14:textId="77777777" w:rsidTr="00437A99">
        <w:tc>
          <w:tcPr>
            <w:tcW w:w="888" w:type="dxa"/>
            <w:tcBorders>
              <w:top w:val="single" w:sz="4" w:space="0" w:color="auto"/>
              <w:left w:val="single" w:sz="4" w:space="0" w:color="auto"/>
              <w:bottom w:val="single" w:sz="4" w:space="0" w:color="auto"/>
              <w:right w:val="single" w:sz="4" w:space="0" w:color="auto"/>
            </w:tcBorders>
            <w:hideMark/>
          </w:tcPr>
          <w:p w14:paraId="261D05DF" w14:textId="1EE5E74D" w:rsidR="00F47976" w:rsidRPr="00DA5178" w:rsidRDefault="00D25E68" w:rsidP="005D492B">
            <w:pPr>
              <w:jc w:val="both"/>
            </w:pPr>
            <w:r w:rsidRPr="00DA5178">
              <w:t>2.1.</w:t>
            </w:r>
          </w:p>
        </w:tc>
        <w:tc>
          <w:tcPr>
            <w:tcW w:w="7187" w:type="dxa"/>
            <w:tcBorders>
              <w:top w:val="single" w:sz="4" w:space="0" w:color="auto"/>
              <w:left w:val="single" w:sz="4" w:space="0" w:color="auto"/>
              <w:bottom w:val="single" w:sz="4" w:space="0" w:color="auto"/>
              <w:right w:val="single" w:sz="4" w:space="0" w:color="auto"/>
            </w:tcBorders>
            <w:hideMark/>
          </w:tcPr>
          <w:p w14:paraId="42770824" w14:textId="48687F22" w:rsidR="00F47976" w:rsidRPr="00DA5178" w:rsidRDefault="001C269E" w:rsidP="005D492B">
            <w:pPr>
              <w:jc w:val="both"/>
            </w:pPr>
            <w:r w:rsidRPr="00DA5178">
              <w:t xml:space="preserve">Grindys - įrėmintos nerūdijančio plieno grotos (koriai), metalo storis ne &lt; </w:t>
            </w:r>
            <w:r w:rsidR="0017758D" w:rsidRPr="00DA5178">
              <w:t>60</w:t>
            </w:r>
            <w:r w:rsidRPr="00DA5178">
              <w:t>x5 mm</w:t>
            </w:r>
          </w:p>
        </w:tc>
        <w:tc>
          <w:tcPr>
            <w:tcW w:w="709" w:type="dxa"/>
            <w:tcBorders>
              <w:top w:val="single" w:sz="4" w:space="0" w:color="auto"/>
              <w:left w:val="single" w:sz="4" w:space="0" w:color="auto"/>
              <w:bottom w:val="single" w:sz="4" w:space="0" w:color="auto"/>
              <w:right w:val="single" w:sz="4" w:space="0" w:color="auto"/>
            </w:tcBorders>
          </w:tcPr>
          <w:p w14:paraId="6B801588" w14:textId="6070CB28" w:rsidR="00F47976" w:rsidRPr="00DA5178" w:rsidRDefault="001C269E" w:rsidP="005D492B">
            <w:pPr>
              <w:jc w:val="both"/>
            </w:pPr>
            <w:r w:rsidRPr="00DA5178">
              <w:t>m2</w:t>
            </w:r>
          </w:p>
        </w:tc>
        <w:tc>
          <w:tcPr>
            <w:tcW w:w="1147" w:type="dxa"/>
            <w:tcBorders>
              <w:top w:val="single" w:sz="4" w:space="0" w:color="auto"/>
              <w:left w:val="single" w:sz="4" w:space="0" w:color="auto"/>
              <w:bottom w:val="single" w:sz="4" w:space="0" w:color="auto"/>
              <w:right w:val="single" w:sz="4" w:space="0" w:color="auto"/>
            </w:tcBorders>
          </w:tcPr>
          <w:p w14:paraId="2BC6F50C" w14:textId="7D69716E" w:rsidR="00F47976" w:rsidRPr="00DA5178" w:rsidRDefault="001C269E" w:rsidP="005D492B">
            <w:pPr>
              <w:jc w:val="both"/>
            </w:pPr>
            <w:r w:rsidRPr="00DA5178">
              <w:t>87,9</w:t>
            </w:r>
          </w:p>
        </w:tc>
      </w:tr>
      <w:tr w:rsidR="001C269E" w:rsidRPr="00DA5178" w14:paraId="38020F15" w14:textId="77777777" w:rsidTr="00437A99">
        <w:tc>
          <w:tcPr>
            <w:tcW w:w="888" w:type="dxa"/>
            <w:tcBorders>
              <w:top w:val="single" w:sz="4" w:space="0" w:color="auto"/>
              <w:left w:val="single" w:sz="4" w:space="0" w:color="auto"/>
              <w:bottom w:val="single" w:sz="4" w:space="0" w:color="auto"/>
              <w:right w:val="single" w:sz="4" w:space="0" w:color="auto"/>
            </w:tcBorders>
          </w:tcPr>
          <w:p w14:paraId="47EDD478" w14:textId="120EFFE1" w:rsidR="001C269E" w:rsidRPr="00DA5178" w:rsidRDefault="00D25E68" w:rsidP="005D492B">
            <w:pPr>
              <w:jc w:val="both"/>
            </w:pPr>
            <w:r w:rsidRPr="00DA5178">
              <w:t>2.2.</w:t>
            </w:r>
          </w:p>
        </w:tc>
        <w:tc>
          <w:tcPr>
            <w:tcW w:w="7187" w:type="dxa"/>
            <w:tcBorders>
              <w:top w:val="single" w:sz="4" w:space="0" w:color="auto"/>
              <w:left w:val="single" w:sz="4" w:space="0" w:color="auto"/>
              <w:bottom w:val="single" w:sz="4" w:space="0" w:color="auto"/>
              <w:right w:val="single" w:sz="4" w:space="0" w:color="auto"/>
            </w:tcBorders>
          </w:tcPr>
          <w:p w14:paraId="09FCCC40" w14:textId="36F00082" w:rsidR="001C269E" w:rsidRPr="00DA5178" w:rsidRDefault="001C269E" w:rsidP="005D492B">
            <w:pPr>
              <w:jc w:val="both"/>
            </w:pPr>
            <w:proofErr w:type="spellStart"/>
            <w:r w:rsidRPr="00DA5178">
              <w:t>Borteliai</w:t>
            </w:r>
            <w:proofErr w:type="spellEnd"/>
            <w:r w:rsidRPr="00DA5178">
              <w:t xml:space="preserve"> - rifliuota arba perforuota nerūdijančio plieno juosta 20 cm, aukščio, metalo storis ne &lt; 5mm.</w:t>
            </w:r>
          </w:p>
        </w:tc>
        <w:tc>
          <w:tcPr>
            <w:tcW w:w="709" w:type="dxa"/>
            <w:tcBorders>
              <w:top w:val="single" w:sz="4" w:space="0" w:color="auto"/>
              <w:left w:val="single" w:sz="4" w:space="0" w:color="auto"/>
              <w:bottom w:val="single" w:sz="4" w:space="0" w:color="auto"/>
              <w:right w:val="single" w:sz="4" w:space="0" w:color="auto"/>
            </w:tcBorders>
          </w:tcPr>
          <w:p w14:paraId="42345FC2" w14:textId="3A357C6F" w:rsidR="001C269E" w:rsidRPr="00DA5178" w:rsidRDefault="001C269E" w:rsidP="005D492B">
            <w:pPr>
              <w:jc w:val="both"/>
            </w:pPr>
            <w:r w:rsidRPr="00DA5178">
              <w:t>m</w:t>
            </w:r>
          </w:p>
        </w:tc>
        <w:tc>
          <w:tcPr>
            <w:tcW w:w="1147" w:type="dxa"/>
            <w:tcBorders>
              <w:top w:val="single" w:sz="4" w:space="0" w:color="auto"/>
              <w:left w:val="single" w:sz="4" w:space="0" w:color="auto"/>
              <w:bottom w:val="single" w:sz="4" w:space="0" w:color="auto"/>
              <w:right w:val="single" w:sz="4" w:space="0" w:color="auto"/>
            </w:tcBorders>
          </w:tcPr>
          <w:p w14:paraId="6E4A6B44" w14:textId="500220EE" w:rsidR="001C269E" w:rsidRPr="00DA5178" w:rsidRDefault="001C269E" w:rsidP="005D492B">
            <w:pPr>
              <w:jc w:val="both"/>
            </w:pPr>
            <w:r w:rsidRPr="00DA5178">
              <w:t>170,7</w:t>
            </w:r>
          </w:p>
        </w:tc>
      </w:tr>
      <w:tr w:rsidR="001C269E" w:rsidRPr="00DA5178" w14:paraId="437E52B6" w14:textId="77777777" w:rsidTr="00437A99">
        <w:tc>
          <w:tcPr>
            <w:tcW w:w="888" w:type="dxa"/>
            <w:tcBorders>
              <w:top w:val="single" w:sz="4" w:space="0" w:color="auto"/>
              <w:left w:val="single" w:sz="4" w:space="0" w:color="auto"/>
              <w:bottom w:val="single" w:sz="4" w:space="0" w:color="auto"/>
              <w:right w:val="single" w:sz="4" w:space="0" w:color="auto"/>
            </w:tcBorders>
          </w:tcPr>
          <w:p w14:paraId="56410EAF" w14:textId="5DD1ED05" w:rsidR="001C269E" w:rsidRPr="00DA5178" w:rsidRDefault="00D25E68" w:rsidP="005D492B">
            <w:pPr>
              <w:jc w:val="both"/>
            </w:pPr>
            <w:r w:rsidRPr="00DA5178">
              <w:t>3.</w:t>
            </w:r>
          </w:p>
        </w:tc>
        <w:tc>
          <w:tcPr>
            <w:tcW w:w="7187" w:type="dxa"/>
            <w:tcBorders>
              <w:top w:val="single" w:sz="4" w:space="0" w:color="auto"/>
              <w:left w:val="single" w:sz="4" w:space="0" w:color="auto"/>
              <w:bottom w:val="single" w:sz="4" w:space="0" w:color="auto"/>
              <w:right w:val="single" w:sz="4" w:space="0" w:color="auto"/>
            </w:tcBorders>
          </w:tcPr>
          <w:p w14:paraId="18DD3E19" w14:textId="46342DD8" w:rsidR="001C269E" w:rsidRPr="00DA5178" w:rsidRDefault="001C269E" w:rsidP="005D492B">
            <w:pPr>
              <w:jc w:val="both"/>
            </w:pPr>
            <w:r w:rsidRPr="00DA5178">
              <w:t>Turėklai</w:t>
            </w:r>
            <w:r w:rsidR="0017758D" w:rsidRPr="00DA5178">
              <w:t xml:space="preserve"> h</w:t>
            </w:r>
            <w:r w:rsidR="0038632B" w:rsidRPr="00DA5178">
              <w:t xml:space="preserve"> </w:t>
            </w:r>
            <w:r w:rsidR="0017758D" w:rsidRPr="00DA5178">
              <w:t>-1,1 m.</w:t>
            </w:r>
          </w:p>
        </w:tc>
        <w:tc>
          <w:tcPr>
            <w:tcW w:w="709" w:type="dxa"/>
            <w:tcBorders>
              <w:top w:val="single" w:sz="4" w:space="0" w:color="auto"/>
              <w:left w:val="single" w:sz="4" w:space="0" w:color="auto"/>
              <w:bottom w:val="single" w:sz="4" w:space="0" w:color="auto"/>
              <w:right w:val="single" w:sz="4" w:space="0" w:color="auto"/>
            </w:tcBorders>
          </w:tcPr>
          <w:p w14:paraId="7AA3F57C" w14:textId="33890099" w:rsidR="001C269E" w:rsidRPr="00DA5178" w:rsidRDefault="001C269E" w:rsidP="005D492B">
            <w:pPr>
              <w:jc w:val="both"/>
            </w:pPr>
            <w:r w:rsidRPr="00DA5178">
              <w:t>m</w:t>
            </w:r>
          </w:p>
        </w:tc>
        <w:tc>
          <w:tcPr>
            <w:tcW w:w="1147" w:type="dxa"/>
            <w:tcBorders>
              <w:top w:val="single" w:sz="4" w:space="0" w:color="auto"/>
              <w:left w:val="single" w:sz="4" w:space="0" w:color="auto"/>
              <w:bottom w:val="single" w:sz="4" w:space="0" w:color="auto"/>
              <w:right w:val="single" w:sz="4" w:space="0" w:color="auto"/>
            </w:tcBorders>
          </w:tcPr>
          <w:p w14:paraId="7F0D7CEB" w14:textId="29E8CF71" w:rsidR="001C269E" w:rsidRPr="00DA5178" w:rsidRDefault="001C269E" w:rsidP="005D492B">
            <w:pPr>
              <w:jc w:val="both"/>
            </w:pPr>
            <w:r w:rsidRPr="00DA5178">
              <w:t>170,7</w:t>
            </w:r>
          </w:p>
        </w:tc>
      </w:tr>
      <w:tr w:rsidR="001C269E" w:rsidRPr="00DA5178" w14:paraId="39106A31" w14:textId="77777777" w:rsidTr="00437A99">
        <w:tc>
          <w:tcPr>
            <w:tcW w:w="888" w:type="dxa"/>
            <w:tcBorders>
              <w:top w:val="single" w:sz="4" w:space="0" w:color="auto"/>
              <w:left w:val="single" w:sz="4" w:space="0" w:color="auto"/>
              <w:bottom w:val="single" w:sz="4" w:space="0" w:color="auto"/>
              <w:right w:val="single" w:sz="4" w:space="0" w:color="auto"/>
            </w:tcBorders>
          </w:tcPr>
          <w:p w14:paraId="7B1C1AB6" w14:textId="09095F07" w:rsidR="001C269E" w:rsidRPr="00DA5178" w:rsidRDefault="008F08FE" w:rsidP="005D492B">
            <w:pPr>
              <w:jc w:val="both"/>
            </w:pPr>
            <w:r w:rsidRPr="00DA5178">
              <w:t>3.1.</w:t>
            </w:r>
          </w:p>
        </w:tc>
        <w:tc>
          <w:tcPr>
            <w:tcW w:w="7187" w:type="dxa"/>
            <w:tcBorders>
              <w:top w:val="single" w:sz="4" w:space="0" w:color="auto"/>
              <w:left w:val="single" w:sz="4" w:space="0" w:color="auto"/>
              <w:bottom w:val="single" w:sz="4" w:space="0" w:color="auto"/>
              <w:right w:val="single" w:sz="4" w:space="0" w:color="auto"/>
            </w:tcBorders>
          </w:tcPr>
          <w:p w14:paraId="0039B374" w14:textId="093E3EE5" w:rsidR="001C269E" w:rsidRPr="00DA5178" w:rsidRDefault="0017758D" w:rsidP="005D492B">
            <w:pPr>
              <w:jc w:val="both"/>
            </w:pPr>
            <w:r w:rsidRPr="00DA5178">
              <w:t>N</w:t>
            </w:r>
            <w:r w:rsidR="005E796C" w:rsidRPr="00DA5178">
              <w:t>erūdijančio plieno kampuotis (ne &lt; 45x45x5mm)</w:t>
            </w:r>
          </w:p>
        </w:tc>
        <w:tc>
          <w:tcPr>
            <w:tcW w:w="709" w:type="dxa"/>
            <w:tcBorders>
              <w:top w:val="single" w:sz="4" w:space="0" w:color="auto"/>
              <w:left w:val="single" w:sz="4" w:space="0" w:color="auto"/>
              <w:bottom w:val="single" w:sz="4" w:space="0" w:color="auto"/>
              <w:right w:val="single" w:sz="4" w:space="0" w:color="auto"/>
            </w:tcBorders>
          </w:tcPr>
          <w:p w14:paraId="40A61C04" w14:textId="7F9AD571" w:rsidR="001C269E" w:rsidRPr="00DA5178" w:rsidRDefault="005E796C" w:rsidP="005D492B">
            <w:pPr>
              <w:jc w:val="both"/>
            </w:pPr>
            <w:r w:rsidRPr="00DA5178">
              <w:t>m</w:t>
            </w:r>
          </w:p>
        </w:tc>
        <w:tc>
          <w:tcPr>
            <w:tcW w:w="1147" w:type="dxa"/>
            <w:tcBorders>
              <w:top w:val="single" w:sz="4" w:space="0" w:color="auto"/>
              <w:left w:val="single" w:sz="4" w:space="0" w:color="auto"/>
              <w:bottom w:val="single" w:sz="4" w:space="0" w:color="auto"/>
              <w:right w:val="single" w:sz="4" w:space="0" w:color="auto"/>
            </w:tcBorders>
          </w:tcPr>
          <w:p w14:paraId="3F8DAC1B" w14:textId="1D4610CF" w:rsidR="001C269E" w:rsidRPr="00DA5178" w:rsidRDefault="005E796C" w:rsidP="005D492B">
            <w:pPr>
              <w:jc w:val="both"/>
            </w:pPr>
            <w:r w:rsidRPr="00DA5178">
              <w:t>83,6</w:t>
            </w:r>
          </w:p>
        </w:tc>
      </w:tr>
      <w:tr w:rsidR="001C269E" w:rsidRPr="00DA5178" w14:paraId="1595D1E5" w14:textId="77777777" w:rsidTr="00437A99">
        <w:tc>
          <w:tcPr>
            <w:tcW w:w="888" w:type="dxa"/>
            <w:tcBorders>
              <w:top w:val="single" w:sz="4" w:space="0" w:color="auto"/>
              <w:left w:val="single" w:sz="4" w:space="0" w:color="auto"/>
              <w:bottom w:val="single" w:sz="4" w:space="0" w:color="auto"/>
              <w:right w:val="single" w:sz="4" w:space="0" w:color="auto"/>
            </w:tcBorders>
          </w:tcPr>
          <w:p w14:paraId="7B9FCED5" w14:textId="5D2AB293" w:rsidR="001C269E" w:rsidRPr="00DA5178" w:rsidRDefault="00D25E68" w:rsidP="005D492B">
            <w:pPr>
              <w:jc w:val="both"/>
            </w:pPr>
            <w:r w:rsidRPr="00DA5178">
              <w:t>3.</w:t>
            </w:r>
            <w:r w:rsidR="008F08FE" w:rsidRPr="00DA5178">
              <w:t>2</w:t>
            </w:r>
            <w:r w:rsidRPr="00DA5178">
              <w:t>.</w:t>
            </w:r>
          </w:p>
        </w:tc>
        <w:tc>
          <w:tcPr>
            <w:tcW w:w="7187" w:type="dxa"/>
            <w:tcBorders>
              <w:top w:val="single" w:sz="4" w:space="0" w:color="auto"/>
              <w:left w:val="single" w:sz="4" w:space="0" w:color="auto"/>
              <w:bottom w:val="single" w:sz="4" w:space="0" w:color="auto"/>
              <w:right w:val="single" w:sz="4" w:space="0" w:color="auto"/>
            </w:tcBorders>
          </w:tcPr>
          <w:p w14:paraId="3CCEB6B8" w14:textId="4BB07EFF" w:rsidR="001C269E" w:rsidRPr="00DA5178" w:rsidRDefault="0017758D" w:rsidP="005D492B">
            <w:pPr>
              <w:jc w:val="both"/>
            </w:pPr>
            <w:r w:rsidRPr="00DA5178">
              <w:t>N</w:t>
            </w:r>
            <w:r w:rsidR="005E796C" w:rsidRPr="00DA5178">
              <w:t>erūdijančio plieno vamzdis, d 50mm,</w:t>
            </w:r>
            <w:r w:rsidRPr="00DA5178">
              <w:t xml:space="preserve"> sienelės storis ne &lt; 3,6 mm.</w:t>
            </w:r>
          </w:p>
        </w:tc>
        <w:tc>
          <w:tcPr>
            <w:tcW w:w="709" w:type="dxa"/>
            <w:tcBorders>
              <w:top w:val="single" w:sz="4" w:space="0" w:color="auto"/>
              <w:left w:val="single" w:sz="4" w:space="0" w:color="auto"/>
              <w:bottom w:val="single" w:sz="4" w:space="0" w:color="auto"/>
              <w:right w:val="single" w:sz="4" w:space="0" w:color="auto"/>
            </w:tcBorders>
          </w:tcPr>
          <w:p w14:paraId="614475B3" w14:textId="5335C2EE" w:rsidR="001C269E" w:rsidRPr="00DA5178" w:rsidRDefault="005E796C" w:rsidP="005D492B">
            <w:pPr>
              <w:jc w:val="both"/>
            </w:pPr>
            <w:r w:rsidRPr="00DA5178">
              <w:t>m</w:t>
            </w:r>
          </w:p>
        </w:tc>
        <w:tc>
          <w:tcPr>
            <w:tcW w:w="1147" w:type="dxa"/>
            <w:tcBorders>
              <w:top w:val="single" w:sz="4" w:space="0" w:color="auto"/>
              <w:left w:val="single" w:sz="4" w:space="0" w:color="auto"/>
              <w:bottom w:val="single" w:sz="4" w:space="0" w:color="auto"/>
              <w:right w:val="single" w:sz="4" w:space="0" w:color="auto"/>
            </w:tcBorders>
          </w:tcPr>
          <w:p w14:paraId="1A645176" w14:textId="1B20C7F2" w:rsidR="001C269E" w:rsidRPr="00DA5178" w:rsidRDefault="005E796C" w:rsidP="005D492B">
            <w:pPr>
              <w:jc w:val="both"/>
            </w:pPr>
            <w:r w:rsidRPr="00DA5178">
              <w:t>170,7</w:t>
            </w:r>
          </w:p>
        </w:tc>
      </w:tr>
      <w:tr w:rsidR="001C269E" w:rsidRPr="00DA5178" w14:paraId="022680A0" w14:textId="77777777" w:rsidTr="00437A99">
        <w:tc>
          <w:tcPr>
            <w:tcW w:w="888" w:type="dxa"/>
            <w:tcBorders>
              <w:top w:val="single" w:sz="4" w:space="0" w:color="auto"/>
              <w:left w:val="single" w:sz="4" w:space="0" w:color="auto"/>
              <w:bottom w:val="single" w:sz="4" w:space="0" w:color="auto"/>
              <w:right w:val="single" w:sz="4" w:space="0" w:color="auto"/>
            </w:tcBorders>
          </w:tcPr>
          <w:p w14:paraId="40BC2C09" w14:textId="203402E2" w:rsidR="001C269E" w:rsidRPr="00DA5178" w:rsidRDefault="00D25E68" w:rsidP="005D492B">
            <w:pPr>
              <w:jc w:val="both"/>
            </w:pPr>
            <w:r w:rsidRPr="00DA5178">
              <w:t>3.</w:t>
            </w:r>
            <w:r w:rsidR="008F08FE" w:rsidRPr="00DA5178">
              <w:t>3</w:t>
            </w:r>
            <w:r w:rsidRPr="00DA5178">
              <w:t>.</w:t>
            </w:r>
          </w:p>
        </w:tc>
        <w:tc>
          <w:tcPr>
            <w:tcW w:w="7187" w:type="dxa"/>
            <w:tcBorders>
              <w:top w:val="single" w:sz="4" w:space="0" w:color="auto"/>
              <w:left w:val="single" w:sz="4" w:space="0" w:color="auto"/>
              <w:bottom w:val="single" w:sz="4" w:space="0" w:color="auto"/>
              <w:right w:val="single" w:sz="4" w:space="0" w:color="auto"/>
            </w:tcBorders>
          </w:tcPr>
          <w:p w14:paraId="0DF220E0" w14:textId="21BCC7E7" w:rsidR="001C269E" w:rsidRPr="00DA5178" w:rsidRDefault="0017758D" w:rsidP="005D492B">
            <w:pPr>
              <w:jc w:val="both"/>
            </w:pPr>
            <w:r w:rsidRPr="00DA5178">
              <w:t>N</w:t>
            </w:r>
            <w:r w:rsidR="004B4556" w:rsidRPr="00DA5178">
              <w:t>erūdijančio plieno vamzdis d 25 mm</w:t>
            </w:r>
            <w:r w:rsidRPr="00DA5178">
              <w:t>, sienelės storis ne &lt; 3,2 mm.</w:t>
            </w:r>
          </w:p>
        </w:tc>
        <w:tc>
          <w:tcPr>
            <w:tcW w:w="709" w:type="dxa"/>
            <w:tcBorders>
              <w:top w:val="single" w:sz="4" w:space="0" w:color="auto"/>
              <w:left w:val="single" w:sz="4" w:space="0" w:color="auto"/>
              <w:bottom w:val="single" w:sz="4" w:space="0" w:color="auto"/>
              <w:right w:val="single" w:sz="4" w:space="0" w:color="auto"/>
            </w:tcBorders>
          </w:tcPr>
          <w:p w14:paraId="1CE3EF6B" w14:textId="4C5FE33C" w:rsidR="001C269E" w:rsidRPr="00DA5178" w:rsidRDefault="004B4556" w:rsidP="005D492B">
            <w:pPr>
              <w:jc w:val="both"/>
            </w:pPr>
            <w:r w:rsidRPr="00DA5178">
              <w:t>m</w:t>
            </w:r>
          </w:p>
        </w:tc>
        <w:tc>
          <w:tcPr>
            <w:tcW w:w="1147" w:type="dxa"/>
            <w:tcBorders>
              <w:top w:val="single" w:sz="4" w:space="0" w:color="auto"/>
              <w:left w:val="single" w:sz="4" w:space="0" w:color="auto"/>
              <w:bottom w:val="single" w:sz="4" w:space="0" w:color="auto"/>
              <w:right w:val="single" w:sz="4" w:space="0" w:color="auto"/>
            </w:tcBorders>
          </w:tcPr>
          <w:p w14:paraId="6F649EA1" w14:textId="7465CE3A" w:rsidR="001C269E" w:rsidRPr="00DA5178" w:rsidRDefault="004B4556" w:rsidP="005D492B">
            <w:pPr>
              <w:jc w:val="both"/>
            </w:pPr>
            <w:r w:rsidRPr="00DA5178">
              <w:t>170,7</w:t>
            </w:r>
          </w:p>
        </w:tc>
      </w:tr>
      <w:tr w:rsidR="008F08FE" w:rsidRPr="00DA5178" w14:paraId="426A0C6A" w14:textId="77777777" w:rsidTr="00437A99">
        <w:tc>
          <w:tcPr>
            <w:tcW w:w="888" w:type="dxa"/>
            <w:tcBorders>
              <w:top w:val="single" w:sz="4" w:space="0" w:color="auto"/>
              <w:left w:val="single" w:sz="4" w:space="0" w:color="auto"/>
              <w:bottom w:val="single" w:sz="4" w:space="0" w:color="auto"/>
              <w:right w:val="single" w:sz="4" w:space="0" w:color="auto"/>
            </w:tcBorders>
          </w:tcPr>
          <w:p w14:paraId="6FF8374D" w14:textId="0024840D" w:rsidR="008F08FE" w:rsidRPr="00DA5178" w:rsidRDefault="008F08FE" w:rsidP="005D492B">
            <w:pPr>
              <w:jc w:val="both"/>
            </w:pPr>
            <w:r w:rsidRPr="00DA5178">
              <w:t>3.4.</w:t>
            </w:r>
          </w:p>
        </w:tc>
        <w:tc>
          <w:tcPr>
            <w:tcW w:w="7187" w:type="dxa"/>
            <w:tcBorders>
              <w:top w:val="single" w:sz="4" w:space="0" w:color="auto"/>
              <w:left w:val="single" w:sz="4" w:space="0" w:color="auto"/>
              <w:bottom w:val="single" w:sz="4" w:space="0" w:color="auto"/>
              <w:right w:val="single" w:sz="4" w:space="0" w:color="auto"/>
            </w:tcBorders>
          </w:tcPr>
          <w:p w14:paraId="206E894C" w14:textId="375086BF" w:rsidR="008F08FE" w:rsidRPr="00DA5178" w:rsidRDefault="008F08FE" w:rsidP="005D492B">
            <w:pPr>
              <w:jc w:val="both"/>
            </w:pPr>
            <w:r w:rsidRPr="00DA5178">
              <w:t xml:space="preserve">Tvirtinimo priemonės </w:t>
            </w:r>
          </w:p>
        </w:tc>
        <w:tc>
          <w:tcPr>
            <w:tcW w:w="709" w:type="dxa"/>
            <w:tcBorders>
              <w:top w:val="single" w:sz="4" w:space="0" w:color="auto"/>
              <w:left w:val="single" w:sz="4" w:space="0" w:color="auto"/>
              <w:bottom w:val="single" w:sz="4" w:space="0" w:color="auto"/>
              <w:right w:val="single" w:sz="4" w:space="0" w:color="auto"/>
            </w:tcBorders>
          </w:tcPr>
          <w:p w14:paraId="4B95FA0E" w14:textId="71E92CCD" w:rsidR="008F08FE" w:rsidRPr="00DA5178" w:rsidRDefault="008F08FE" w:rsidP="005D492B">
            <w:pPr>
              <w:jc w:val="both"/>
            </w:pPr>
            <w:proofErr w:type="spellStart"/>
            <w:r w:rsidRPr="00DA5178">
              <w:t>kompl</w:t>
            </w:r>
            <w:proofErr w:type="spellEnd"/>
            <w:r w:rsidRPr="00DA5178">
              <w:t>.</w:t>
            </w:r>
          </w:p>
        </w:tc>
        <w:tc>
          <w:tcPr>
            <w:tcW w:w="1147" w:type="dxa"/>
            <w:tcBorders>
              <w:top w:val="single" w:sz="4" w:space="0" w:color="auto"/>
              <w:left w:val="single" w:sz="4" w:space="0" w:color="auto"/>
              <w:bottom w:val="single" w:sz="4" w:space="0" w:color="auto"/>
              <w:right w:val="single" w:sz="4" w:space="0" w:color="auto"/>
            </w:tcBorders>
          </w:tcPr>
          <w:p w14:paraId="53A6D5EF" w14:textId="1968AD7C" w:rsidR="008F08FE" w:rsidRPr="00DA5178" w:rsidRDefault="008F08FE" w:rsidP="005D492B">
            <w:pPr>
              <w:jc w:val="both"/>
            </w:pPr>
            <w:r w:rsidRPr="00DA5178">
              <w:t>1</w:t>
            </w:r>
          </w:p>
        </w:tc>
      </w:tr>
      <w:tr w:rsidR="005E796C" w:rsidRPr="00DA5178" w14:paraId="76DA9A7D" w14:textId="77777777" w:rsidTr="00437A99">
        <w:tc>
          <w:tcPr>
            <w:tcW w:w="888" w:type="dxa"/>
            <w:tcBorders>
              <w:top w:val="single" w:sz="4" w:space="0" w:color="auto"/>
              <w:left w:val="single" w:sz="4" w:space="0" w:color="auto"/>
              <w:bottom w:val="single" w:sz="4" w:space="0" w:color="auto"/>
              <w:right w:val="single" w:sz="4" w:space="0" w:color="auto"/>
            </w:tcBorders>
          </w:tcPr>
          <w:p w14:paraId="2B17D414" w14:textId="3D59C5D2" w:rsidR="005E796C" w:rsidRPr="00DA5178" w:rsidRDefault="005E796C" w:rsidP="005D492B">
            <w:pPr>
              <w:jc w:val="both"/>
            </w:pPr>
          </w:p>
        </w:tc>
        <w:tc>
          <w:tcPr>
            <w:tcW w:w="7187" w:type="dxa"/>
            <w:tcBorders>
              <w:top w:val="single" w:sz="4" w:space="0" w:color="auto"/>
              <w:left w:val="single" w:sz="4" w:space="0" w:color="auto"/>
              <w:bottom w:val="single" w:sz="4" w:space="0" w:color="auto"/>
              <w:right w:val="single" w:sz="4" w:space="0" w:color="auto"/>
            </w:tcBorders>
          </w:tcPr>
          <w:p w14:paraId="4C2FBB9C" w14:textId="45103EED" w:rsidR="005E796C" w:rsidRPr="00DA5178" w:rsidRDefault="00D25E68" w:rsidP="005D492B">
            <w:pPr>
              <w:jc w:val="both"/>
            </w:pPr>
            <w:r w:rsidRPr="00DA5178">
              <w:t>II. LAIPTAI SU TURĖKLAIS</w:t>
            </w:r>
          </w:p>
        </w:tc>
        <w:tc>
          <w:tcPr>
            <w:tcW w:w="709" w:type="dxa"/>
            <w:tcBorders>
              <w:top w:val="single" w:sz="4" w:space="0" w:color="auto"/>
              <w:left w:val="single" w:sz="4" w:space="0" w:color="auto"/>
              <w:bottom w:val="single" w:sz="4" w:space="0" w:color="auto"/>
              <w:right w:val="single" w:sz="4" w:space="0" w:color="auto"/>
            </w:tcBorders>
          </w:tcPr>
          <w:p w14:paraId="5E3D404A" w14:textId="77777777" w:rsidR="005E796C" w:rsidRPr="00DA5178" w:rsidRDefault="005E796C" w:rsidP="005D492B">
            <w:pPr>
              <w:jc w:val="both"/>
            </w:pPr>
          </w:p>
        </w:tc>
        <w:tc>
          <w:tcPr>
            <w:tcW w:w="1147" w:type="dxa"/>
            <w:tcBorders>
              <w:top w:val="single" w:sz="4" w:space="0" w:color="auto"/>
              <w:left w:val="single" w:sz="4" w:space="0" w:color="auto"/>
              <w:bottom w:val="single" w:sz="4" w:space="0" w:color="auto"/>
              <w:right w:val="single" w:sz="4" w:space="0" w:color="auto"/>
            </w:tcBorders>
          </w:tcPr>
          <w:p w14:paraId="6ED830F2" w14:textId="77777777" w:rsidR="005E796C" w:rsidRPr="00DA5178" w:rsidRDefault="005E796C" w:rsidP="005D492B">
            <w:pPr>
              <w:jc w:val="both"/>
            </w:pPr>
          </w:p>
        </w:tc>
      </w:tr>
      <w:tr w:rsidR="004B4556" w:rsidRPr="00DA5178" w14:paraId="5AE57F98" w14:textId="77777777" w:rsidTr="00437A99">
        <w:tc>
          <w:tcPr>
            <w:tcW w:w="888" w:type="dxa"/>
            <w:tcBorders>
              <w:top w:val="single" w:sz="4" w:space="0" w:color="auto"/>
              <w:left w:val="single" w:sz="4" w:space="0" w:color="auto"/>
              <w:bottom w:val="single" w:sz="4" w:space="0" w:color="auto"/>
              <w:right w:val="single" w:sz="4" w:space="0" w:color="auto"/>
            </w:tcBorders>
          </w:tcPr>
          <w:p w14:paraId="3C40D392" w14:textId="5A9DE368" w:rsidR="004B4556" w:rsidRPr="00DA5178" w:rsidRDefault="00D25E68" w:rsidP="005D492B">
            <w:pPr>
              <w:jc w:val="both"/>
            </w:pPr>
            <w:r w:rsidRPr="00DA5178">
              <w:t>4.</w:t>
            </w:r>
          </w:p>
        </w:tc>
        <w:tc>
          <w:tcPr>
            <w:tcW w:w="7187" w:type="dxa"/>
            <w:tcBorders>
              <w:top w:val="single" w:sz="4" w:space="0" w:color="auto"/>
              <w:left w:val="single" w:sz="4" w:space="0" w:color="auto"/>
              <w:bottom w:val="single" w:sz="4" w:space="0" w:color="auto"/>
              <w:right w:val="single" w:sz="4" w:space="0" w:color="auto"/>
            </w:tcBorders>
          </w:tcPr>
          <w:p w14:paraId="1E015704" w14:textId="2478293A" w:rsidR="004B4556" w:rsidRPr="00DA5178" w:rsidRDefault="00D25E68" w:rsidP="005D492B">
            <w:pPr>
              <w:jc w:val="both"/>
            </w:pPr>
            <w:r w:rsidRPr="00DA5178">
              <w:t xml:space="preserve">Laiptai </w:t>
            </w:r>
          </w:p>
        </w:tc>
        <w:tc>
          <w:tcPr>
            <w:tcW w:w="709" w:type="dxa"/>
            <w:tcBorders>
              <w:top w:val="single" w:sz="4" w:space="0" w:color="auto"/>
              <w:left w:val="single" w:sz="4" w:space="0" w:color="auto"/>
              <w:bottom w:val="single" w:sz="4" w:space="0" w:color="auto"/>
              <w:right w:val="single" w:sz="4" w:space="0" w:color="auto"/>
            </w:tcBorders>
          </w:tcPr>
          <w:p w14:paraId="3473F92A" w14:textId="3401F220" w:rsidR="004B4556" w:rsidRPr="00DA5178" w:rsidRDefault="00D25E68" w:rsidP="005D492B">
            <w:pPr>
              <w:jc w:val="both"/>
            </w:pPr>
            <w:r w:rsidRPr="00DA5178">
              <w:t>m</w:t>
            </w:r>
          </w:p>
        </w:tc>
        <w:tc>
          <w:tcPr>
            <w:tcW w:w="1147" w:type="dxa"/>
            <w:tcBorders>
              <w:top w:val="single" w:sz="4" w:space="0" w:color="auto"/>
              <w:left w:val="single" w:sz="4" w:space="0" w:color="auto"/>
              <w:bottom w:val="single" w:sz="4" w:space="0" w:color="auto"/>
              <w:right w:val="single" w:sz="4" w:space="0" w:color="auto"/>
            </w:tcBorders>
          </w:tcPr>
          <w:p w14:paraId="602A8963" w14:textId="4B4CB3F7" w:rsidR="004B4556" w:rsidRPr="00DA5178" w:rsidRDefault="00D25E68" w:rsidP="005D492B">
            <w:pPr>
              <w:jc w:val="both"/>
            </w:pPr>
            <w:r w:rsidRPr="00DA5178">
              <w:t>4,05</w:t>
            </w:r>
          </w:p>
        </w:tc>
      </w:tr>
      <w:tr w:rsidR="004B4556" w:rsidRPr="00DA5178" w14:paraId="64C61B9C" w14:textId="77777777" w:rsidTr="00437A99">
        <w:tc>
          <w:tcPr>
            <w:tcW w:w="888" w:type="dxa"/>
            <w:tcBorders>
              <w:top w:val="single" w:sz="4" w:space="0" w:color="auto"/>
              <w:left w:val="single" w:sz="4" w:space="0" w:color="auto"/>
              <w:bottom w:val="single" w:sz="4" w:space="0" w:color="auto"/>
              <w:right w:val="single" w:sz="4" w:space="0" w:color="auto"/>
            </w:tcBorders>
          </w:tcPr>
          <w:p w14:paraId="711A023E" w14:textId="3046CD04" w:rsidR="004B4556" w:rsidRPr="00DA5178" w:rsidRDefault="00D25E68" w:rsidP="005D492B">
            <w:pPr>
              <w:jc w:val="both"/>
            </w:pPr>
            <w:r w:rsidRPr="00DA5178">
              <w:t>4.1.</w:t>
            </w:r>
          </w:p>
        </w:tc>
        <w:tc>
          <w:tcPr>
            <w:tcW w:w="7187" w:type="dxa"/>
            <w:tcBorders>
              <w:top w:val="single" w:sz="4" w:space="0" w:color="auto"/>
              <w:left w:val="single" w:sz="4" w:space="0" w:color="auto"/>
              <w:bottom w:val="single" w:sz="4" w:space="0" w:color="auto"/>
              <w:right w:val="single" w:sz="4" w:space="0" w:color="auto"/>
            </w:tcBorders>
          </w:tcPr>
          <w:p w14:paraId="0DD4E69C" w14:textId="5C3090BD" w:rsidR="004B4556" w:rsidRPr="00DA5178" w:rsidRDefault="0017758D" w:rsidP="005D492B">
            <w:pPr>
              <w:jc w:val="both"/>
            </w:pPr>
            <w:r w:rsidRPr="00DA5178">
              <w:t>N</w:t>
            </w:r>
            <w:r w:rsidR="00D25E68" w:rsidRPr="00DA5178">
              <w:t xml:space="preserve">erūdijančio plieno </w:t>
            </w:r>
            <w:proofErr w:type="spellStart"/>
            <w:r w:rsidR="00D25E68" w:rsidRPr="00DA5178">
              <w:t>lovinis</w:t>
            </w:r>
            <w:proofErr w:type="spellEnd"/>
            <w:r w:rsidR="00D25E68" w:rsidRPr="00DA5178">
              <w:t xml:space="preserve"> profilis 140x65x9 mm</w:t>
            </w:r>
            <w:r w:rsidR="00A23B45" w:rsidRPr="00DA5178">
              <w:t xml:space="preserve"> </w:t>
            </w:r>
            <w:r w:rsidR="00D25E68" w:rsidRPr="00DA5178">
              <w:t>(2 vnt. x 4,05 m)</w:t>
            </w:r>
          </w:p>
        </w:tc>
        <w:tc>
          <w:tcPr>
            <w:tcW w:w="709" w:type="dxa"/>
            <w:tcBorders>
              <w:top w:val="single" w:sz="4" w:space="0" w:color="auto"/>
              <w:left w:val="single" w:sz="4" w:space="0" w:color="auto"/>
              <w:bottom w:val="single" w:sz="4" w:space="0" w:color="auto"/>
              <w:right w:val="single" w:sz="4" w:space="0" w:color="auto"/>
            </w:tcBorders>
          </w:tcPr>
          <w:p w14:paraId="3B9F994F" w14:textId="11AAB1BE" w:rsidR="004B4556" w:rsidRPr="00DA5178" w:rsidRDefault="00D25E68" w:rsidP="005D492B">
            <w:pPr>
              <w:jc w:val="both"/>
            </w:pPr>
            <w:r w:rsidRPr="00DA5178">
              <w:t>m</w:t>
            </w:r>
          </w:p>
        </w:tc>
        <w:tc>
          <w:tcPr>
            <w:tcW w:w="1147" w:type="dxa"/>
            <w:tcBorders>
              <w:top w:val="single" w:sz="4" w:space="0" w:color="auto"/>
              <w:left w:val="single" w:sz="4" w:space="0" w:color="auto"/>
              <w:bottom w:val="single" w:sz="4" w:space="0" w:color="auto"/>
              <w:right w:val="single" w:sz="4" w:space="0" w:color="auto"/>
            </w:tcBorders>
          </w:tcPr>
          <w:p w14:paraId="74C92CBC" w14:textId="3C48D669" w:rsidR="004B4556" w:rsidRPr="00DA5178" w:rsidRDefault="00D25E68" w:rsidP="005D492B">
            <w:pPr>
              <w:jc w:val="both"/>
            </w:pPr>
            <w:r w:rsidRPr="00DA5178">
              <w:t>8,1</w:t>
            </w:r>
          </w:p>
        </w:tc>
      </w:tr>
      <w:tr w:rsidR="004B4556" w:rsidRPr="00DA5178" w14:paraId="2C67EF68" w14:textId="77777777" w:rsidTr="00437A99">
        <w:tc>
          <w:tcPr>
            <w:tcW w:w="888" w:type="dxa"/>
            <w:tcBorders>
              <w:top w:val="single" w:sz="4" w:space="0" w:color="auto"/>
              <w:left w:val="single" w:sz="4" w:space="0" w:color="auto"/>
              <w:bottom w:val="single" w:sz="4" w:space="0" w:color="auto"/>
              <w:right w:val="single" w:sz="4" w:space="0" w:color="auto"/>
            </w:tcBorders>
          </w:tcPr>
          <w:p w14:paraId="177956F8" w14:textId="729F8612" w:rsidR="004B4556" w:rsidRPr="00DA5178" w:rsidRDefault="00D25E68" w:rsidP="005D492B">
            <w:pPr>
              <w:jc w:val="both"/>
            </w:pPr>
            <w:r w:rsidRPr="00DA5178">
              <w:t>4.2.</w:t>
            </w:r>
          </w:p>
        </w:tc>
        <w:tc>
          <w:tcPr>
            <w:tcW w:w="7187" w:type="dxa"/>
            <w:tcBorders>
              <w:top w:val="single" w:sz="4" w:space="0" w:color="auto"/>
              <w:left w:val="single" w:sz="4" w:space="0" w:color="auto"/>
              <w:bottom w:val="single" w:sz="4" w:space="0" w:color="auto"/>
              <w:right w:val="single" w:sz="4" w:space="0" w:color="auto"/>
            </w:tcBorders>
          </w:tcPr>
          <w:p w14:paraId="250A252A" w14:textId="2DBDC8AA" w:rsidR="004B4556" w:rsidRPr="00DA5178" w:rsidRDefault="0017758D" w:rsidP="005D492B">
            <w:pPr>
              <w:jc w:val="both"/>
            </w:pPr>
            <w:r w:rsidRPr="00DA5178">
              <w:t>P</w:t>
            </w:r>
            <w:r w:rsidR="00D25E68" w:rsidRPr="00DA5178">
              <w:t>akopos - (nerūdijančio plieno grotos, dantytos atsparios slydimui) 240 x 800 mm</w:t>
            </w:r>
            <w:r w:rsidRPr="00DA5178">
              <w:t>, metalo storis ne &lt; 50x5 mm</w:t>
            </w:r>
            <w:r w:rsidR="00D25E68" w:rsidRPr="00DA5178">
              <w:t xml:space="preserve"> </w:t>
            </w:r>
          </w:p>
        </w:tc>
        <w:tc>
          <w:tcPr>
            <w:tcW w:w="709" w:type="dxa"/>
            <w:tcBorders>
              <w:top w:val="single" w:sz="4" w:space="0" w:color="auto"/>
              <w:left w:val="single" w:sz="4" w:space="0" w:color="auto"/>
              <w:bottom w:val="single" w:sz="4" w:space="0" w:color="auto"/>
              <w:right w:val="single" w:sz="4" w:space="0" w:color="auto"/>
            </w:tcBorders>
          </w:tcPr>
          <w:p w14:paraId="11407129" w14:textId="6E69DFAD" w:rsidR="004B4556" w:rsidRPr="00DA5178" w:rsidRDefault="00D25E68" w:rsidP="005D492B">
            <w:pPr>
              <w:jc w:val="both"/>
            </w:pPr>
            <w:proofErr w:type="spellStart"/>
            <w:r w:rsidRPr="00DA5178">
              <w:t>vnt</w:t>
            </w:r>
            <w:proofErr w:type="spellEnd"/>
          </w:p>
        </w:tc>
        <w:tc>
          <w:tcPr>
            <w:tcW w:w="1147" w:type="dxa"/>
            <w:tcBorders>
              <w:top w:val="single" w:sz="4" w:space="0" w:color="auto"/>
              <w:left w:val="single" w:sz="4" w:space="0" w:color="auto"/>
              <w:bottom w:val="single" w:sz="4" w:space="0" w:color="auto"/>
              <w:right w:val="single" w:sz="4" w:space="0" w:color="auto"/>
            </w:tcBorders>
          </w:tcPr>
          <w:p w14:paraId="7041EE82" w14:textId="77192306" w:rsidR="004B4556" w:rsidRPr="00DA5178" w:rsidRDefault="00D25E68" w:rsidP="005D492B">
            <w:pPr>
              <w:jc w:val="both"/>
            </w:pPr>
            <w:r w:rsidRPr="00DA5178">
              <w:t>16</w:t>
            </w:r>
          </w:p>
        </w:tc>
      </w:tr>
      <w:tr w:rsidR="00D25E68" w:rsidRPr="00DA5178" w14:paraId="25201B6B" w14:textId="77777777" w:rsidTr="00437A99">
        <w:tc>
          <w:tcPr>
            <w:tcW w:w="888" w:type="dxa"/>
            <w:tcBorders>
              <w:top w:val="single" w:sz="4" w:space="0" w:color="auto"/>
              <w:left w:val="single" w:sz="4" w:space="0" w:color="auto"/>
              <w:bottom w:val="single" w:sz="4" w:space="0" w:color="auto"/>
              <w:right w:val="single" w:sz="4" w:space="0" w:color="auto"/>
            </w:tcBorders>
          </w:tcPr>
          <w:p w14:paraId="02AE43AF" w14:textId="533D382F" w:rsidR="00D25E68" w:rsidRPr="00DA5178" w:rsidRDefault="00D25E68" w:rsidP="005D492B">
            <w:pPr>
              <w:jc w:val="both"/>
            </w:pPr>
            <w:r w:rsidRPr="00DA5178">
              <w:t>4.3.</w:t>
            </w:r>
          </w:p>
        </w:tc>
        <w:tc>
          <w:tcPr>
            <w:tcW w:w="7187" w:type="dxa"/>
            <w:tcBorders>
              <w:top w:val="single" w:sz="4" w:space="0" w:color="auto"/>
              <w:left w:val="single" w:sz="4" w:space="0" w:color="auto"/>
              <w:bottom w:val="single" w:sz="4" w:space="0" w:color="auto"/>
              <w:right w:val="single" w:sz="4" w:space="0" w:color="auto"/>
            </w:tcBorders>
          </w:tcPr>
          <w:p w14:paraId="72673C68" w14:textId="065F6A01" w:rsidR="00D25E68" w:rsidRPr="00DA5178" w:rsidRDefault="00D25E68" w:rsidP="005D492B">
            <w:pPr>
              <w:jc w:val="both"/>
            </w:pPr>
            <w:proofErr w:type="spellStart"/>
            <w:r w:rsidRPr="00DA5178">
              <w:t>Borteliai</w:t>
            </w:r>
            <w:proofErr w:type="spellEnd"/>
            <w:r w:rsidRPr="00DA5178">
              <w:t xml:space="preserve"> - rifliuota arba perforuota nerūdijančio plieno juosta 15 cm, aukščio, metalo storis ne &lt; 5mm.</w:t>
            </w:r>
          </w:p>
        </w:tc>
        <w:tc>
          <w:tcPr>
            <w:tcW w:w="709" w:type="dxa"/>
            <w:tcBorders>
              <w:top w:val="single" w:sz="4" w:space="0" w:color="auto"/>
              <w:left w:val="single" w:sz="4" w:space="0" w:color="auto"/>
              <w:bottom w:val="single" w:sz="4" w:space="0" w:color="auto"/>
              <w:right w:val="single" w:sz="4" w:space="0" w:color="auto"/>
            </w:tcBorders>
          </w:tcPr>
          <w:p w14:paraId="7D854596" w14:textId="5B985510" w:rsidR="00D25E68" w:rsidRPr="00DA5178" w:rsidRDefault="00D25E68" w:rsidP="005D492B">
            <w:pPr>
              <w:jc w:val="both"/>
            </w:pPr>
            <w:r w:rsidRPr="00DA5178">
              <w:t>m</w:t>
            </w:r>
          </w:p>
        </w:tc>
        <w:tc>
          <w:tcPr>
            <w:tcW w:w="1147" w:type="dxa"/>
            <w:tcBorders>
              <w:top w:val="single" w:sz="4" w:space="0" w:color="auto"/>
              <w:left w:val="single" w:sz="4" w:space="0" w:color="auto"/>
              <w:bottom w:val="single" w:sz="4" w:space="0" w:color="auto"/>
              <w:right w:val="single" w:sz="4" w:space="0" w:color="auto"/>
            </w:tcBorders>
          </w:tcPr>
          <w:p w14:paraId="7CCB7A4F" w14:textId="4F534EC7" w:rsidR="00D25E68" w:rsidRPr="00DA5178" w:rsidRDefault="00D25E68" w:rsidP="005D492B">
            <w:pPr>
              <w:jc w:val="both"/>
            </w:pPr>
            <w:r w:rsidRPr="00DA5178">
              <w:t>8,1</w:t>
            </w:r>
          </w:p>
        </w:tc>
      </w:tr>
      <w:tr w:rsidR="00D25E68" w:rsidRPr="00DA5178" w14:paraId="52AB88EB" w14:textId="77777777" w:rsidTr="00437A99">
        <w:tc>
          <w:tcPr>
            <w:tcW w:w="888" w:type="dxa"/>
            <w:tcBorders>
              <w:top w:val="single" w:sz="4" w:space="0" w:color="auto"/>
              <w:left w:val="single" w:sz="4" w:space="0" w:color="auto"/>
              <w:bottom w:val="single" w:sz="4" w:space="0" w:color="auto"/>
              <w:right w:val="single" w:sz="4" w:space="0" w:color="auto"/>
            </w:tcBorders>
          </w:tcPr>
          <w:p w14:paraId="259A9552" w14:textId="0DF3009A" w:rsidR="00D25E68" w:rsidRPr="00DA5178" w:rsidRDefault="00D25E68" w:rsidP="005D492B">
            <w:pPr>
              <w:jc w:val="both"/>
            </w:pPr>
            <w:r w:rsidRPr="00DA5178">
              <w:t>5.</w:t>
            </w:r>
          </w:p>
        </w:tc>
        <w:tc>
          <w:tcPr>
            <w:tcW w:w="7187" w:type="dxa"/>
            <w:tcBorders>
              <w:top w:val="single" w:sz="4" w:space="0" w:color="auto"/>
              <w:left w:val="single" w:sz="4" w:space="0" w:color="auto"/>
              <w:bottom w:val="single" w:sz="4" w:space="0" w:color="auto"/>
              <w:right w:val="single" w:sz="4" w:space="0" w:color="auto"/>
            </w:tcBorders>
          </w:tcPr>
          <w:p w14:paraId="365F43F4" w14:textId="64C7F839" w:rsidR="00D25E68" w:rsidRPr="00DA5178" w:rsidRDefault="00D25E68" w:rsidP="005D492B">
            <w:pPr>
              <w:jc w:val="both"/>
            </w:pPr>
            <w:r w:rsidRPr="00DA5178">
              <w:t>Laiptų turėklai h</w:t>
            </w:r>
            <w:r w:rsidR="00A53C6F" w:rsidRPr="00DA5178">
              <w:t xml:space="preserve"> </w:t>
            </w:r>
            <w:r w:rsidRPr="00DA5178">
              <w:t>-1,1 m.</w:t>
            </w:r>
          </w:p>
        </w:tc>
        <w:tc>
          <w:tcPr>
            <w:tcW w:w="709" w:type="dxa"/>
            <w:tcBorders>
              <w:top w:val="single" w:sz="4" w:space="0" w:color="auto"/>
              <w:left w:val="single" w:sz="4" w:space="0" w:color="auto"/>
              <w:bottom w:val="single" w:sz="4" w:space="0" w:color="auto"/>
              <w:right w:val="single" w:sz="4" w:space="0" w:color="auto"/>
            </w:tcBorders>
          </w:tcPr>
          <w:p w14:paraId="7FBEC752" w14:textId="149E9982" w:rsidR="00D25E68" w:rsidRPr="00DA5178" w:rsidRDefault="00D25E68" w:rsidP="005D492B">
            <w:pPr>
              <w:jc w:val="both"/>
            </w:pPr>
            <w:r w:rsidRPr="00DA5178">
              <w:t>m</w:t>
            </w:r>
          </w:p>
        </w:tc>
        <w:tc>
          <w:tcPr>
            <w:tcW w:w="1147" w:type="dxa"/>
            <w:tcBorders>
              <w:top w:val="single" w:sz="4" w:space="0" w:color="auto"/>
              <w:left w:val="single" w:sz="4" w:space="0" w:color="auto"/>
              <w:bottom w:val="single" w:sz="4" w:space="0" w:color="auto"/>
              <w:right w:val="single" w:sz="4" w:space="0" w:color="auto"/>
            </w:tcBorders>
          </w:tcPr>
          <w:p w14:paraId="54F19344" w14:textId="006ACB5F" w:rsidR="00D25E68" w:rsidRPr="00DA5178" w:rsidRDefault="00D25E68" w:rsidP="005D492B">
            <w:pPr>
              <w:jc w:val="both"/>
            </w:pPr>
            <w:r w:rsidRPr="00DA5178">
              <w:t>8,1</w:t>
            </w:r>
          </w:p>
        </w:tc>
      </w:tr>
      <w:tr w:rsidR="00D25E68" w:rsidRPr="00DA5178" w14:paraId="7D957C55" w14:textId="77777777" w:rsidTr="00437A99">
        <w:tc>
          <w:tcPr>
            <w:tcW w:w="888" w:type="dxa"/>
            <w:tcBorders>
              <w:top w:val="single" w:sz="4" w:space="0" w:color="auto"/>
              <w:left w:val="single" w:sz="4" w:space="0" w:color="auto"/>
              <w:bottom w:val="single" w:sz="4" w:space="0" w:color="auto"/>
              <w:right w:val="single" w:sz="4" w:space="0" w:color="auto"/>
            </w:tcBorders>
          </w:tcPr>
          <w:p w14:paraId="0191B181" w14:textId="6E0364A9" w:rsidR="00D25E68" w:rsidRPr="00DA5178" w:rsidRDefault="00D25E68" w:rsidP="005D492B">
            <w:pPr>
              <w:jc w:val="both"/>
            </w:pPr>
            <w:r w:rsidRPr="00DA5178">
              <w:t>5.1.</w:t>
            </w:r>
          </w:p>
        </w:tc>
        <w:tc>
          <w:tcPr>
            <w:tcW w:w="7187" w:type="dxa"/>
            <w:tcBorders>
              <w:top w:val="single" w:sz="4" w:space="0" w:color="auto"/>
              <w:left w:val="single" w:sz="4" w:space="0" w:color="auto"/>
              <w:bottom w:val="single" w:sz="4" w:space="0" w:color="auto"/>
              <w:right w:val="single" w:sz="4" w:space="0" w:color="auto"/>
            </w:tcBorders>
          </w:tcPr>
          <w:p w14:paraId="4D535603" w14:textId="668A9412" w:rsidR="00D25E68" w:rsidRPr="00DA5178" w:rsidRDefault="00D25E68" w:rsidP="005D492B">
            <w:pPr>
              <w:jc w:val="both"/>
            </w:pPr>
            <w:r w:rsidRPr="00DA5178">
              <w:t>Kvadratinis vamzdis ne &lt; 25x25 mm</w:t>
            </w:r>
            <w:r w:rsidR="0017758D" w:rsidRPr="00DA5178">
              <w:t>, sienelės storis ne &lt; 3,2 mm.</w:t>
            </w:r>
          </w:p>
        </w:tc>
        <w:tc>
          <w:tcPr>
            <w:tcW w:w="709" w:type="dxa"/>
            <w:tcBorders>
              <w:top w:val="single" w:sz="4" w:space="0" w:color="auto"/>
              <w:left w:val="single" w:sz="4" w:space="0" w:color="auto"/>
              <w:bottom w:val="single" w:sz="4" w:space="0" w:color="auto"/>
              <w:right w:val="single" w:sz="4" w:space="0" w:color="auto"/>
            </w:tcBorders>
          </w:tcPr>
          <w:p w14:paraId="11179B1E" w14:textId="51BBC00C" w:rsidR="00D25E68" w:rsidRPr="00DA5178" w:rsidRDefault="00D25E68" w:rsidP="005D492B">
            <w:pPr>
              <w:jc w:val="both"/>
            </w:pPr>
            <w:r w:rsidRPr="00DA5178">
              <w:t>m</w:t>
            </w:r>
          </w:p>
        </w:tc>
        <w:tc>
          <w:tcPr>
            <w:tcW w:w="1147" w:type="dxa"/>
            <w:tcBorders>
              <w:top w:val="single" w:sz="4" w:space="0" w:color="auto"/>
              <w:left w:val="single" w:sz="4" w:space="0" w:color="auto"/>
              <w:bottom w:val="single" w:sz="4" w:space="0" w:color="auto"/>
              <w:right w:val="single" w:sz="4" w:space="0" w:color="auto"/>
            </w:tcBorders>
          </w:tcPr>
          <w:p w14:paraId="51A68DA9" w14:textId="23D2F41C" w:rsidR="00D25E68" w:rsidRPr="00DA5178" w:rsidRDefault="00D25E68" w:rsidP="005D492B">
            <w:pPr>
              <w:jc w:val="both"/>
            </w:pPr>
            <w:r w:rsidRPr="00DA5178">
              <w:t>11</w:t>
            </w:r>
          </w:p>
        </w:tc>
      </w:tr>
      <w:tr w:rsidR="00D25E68" w:rsidRPr="00DA5178" w14:paraId="297B9B28" w14:textId="77777777" w:rsidTr="00437A99">
        <w:tc>
          <w:tcPr>
            <w:tcW w:w="888" w:type="dxa"/>
            <w:tcBorders>
              <w:top w:val="single" w:sz="4" w:space="0" w:color="auto"/>
              <w:left w:val="single" w:sz="4" w:space="0" w:color="auto"/>
              <w:bottom w:val="single" w:sz="4" w:space="0" w:color="auto"/>
              <w:right w:val="single" w:sz="4" w:space="0" w:color="auto"/>
            </w:tcBorders>
          </w:tcPr>
          <w:p w14:paraId="23BE8A1F" w14:textId="32FE1771" w:rsidR="00D25E68" w:rsidRPr="00DA5178" w:rsidRDefault="00D25E68" w:rsidP="005D492B">
            <w:pPr>
              <w:jc w:val="both"/>
            </w:pPr>
            <w:r w:rsidRPr="00DA5178">
              <w:t>5.2</w:t>
            </w:r>
          </w:p>
        </w:tc>
        <w:tc>
          <w:tcPr>
            <w:tcW w:w="7187" w:type="dxa"/>
            <w:tcBorders>
              <w:top w:val="single" w:sz="4" w:space="0" w:color="auto"/>
              <w:left w:val="single" w:sz="4" w:space="0" w:color="auto"/>
              <w:bottom w:val="single" w:sz="4" w:space="0" w:color="auto"/>
              <w:right w:val="single" w:sz="4" w:space="0" w:color="auto"/>
            </w:tcBorders>
          </w:tcPr>
          <w:p w14:paraId="5FC58740" w14:textId="2154629F" w:rsidR="00D25E68" w:rsidRPr="00DA5178" w:rsidRDefault="006F48CC" w:rsidP="005D492B">
            <w:pPr>
              <w:jc w:val="both"/>
            </w:pPr>
            <w:r w:rsidRPr="00DA5178">
              <w:t>N</w:t>
            </w:r>
            <w:r w:rsidR="00D25E68" w:rsidRPr="00DA5178">
              <w:t>erūdijančio plieno vamzdis, d 50mm,</w:t>
            </w:r>
            <w:r w:rsidR="0017758D" w:rsidRPr="00DA5178">
              <w:t xml:space="preserve"> sienelės storis ne &lt; 3,6 mm.</w:t>
            </w:r>
          </w:p>
        </w:tc>
        <w:tc>
          <w:tcPr>
            <w:tcW w:w="709" w:type="dxa"/>
            <w:tcBorders>
              <w:top w:val="single" w:sz="4" w:space="0" w:color="auto"/>
              <w:left w:val="single" w:sz="4" w:space="0" w:color="auto"/>
              <w:bottom w:val="single" w:sz="4" w:space="0" w:color="auto"/>
              <w:right w:val="single" w:sz="4" w:space="0" w:color="auto"/>
            </w:tcBorders>
          </w:tcPr>
          <w:p w14:paraId="37E280BC" w14:textId="5CC287B8" w:rsidR="00D25E68" w:rsidRPr="00DA5178" w:rsidRDefault="00D25E68" w:rsidP="005D492B">
            <w:pPr>
              <w:jc w:val="both"/>
            </w:pPr>
            <w:r w:rsidRPr="00DA5178">
              <w:t>m</w:t>
            </w:r>
          </w:p>
        </w:tc>
        <w:tc>
          <w:tcPr>
            <w:tcW w:w="1147" w:type="dxa"/>
            <w:tcBorders>
              <w:top w:val="single" w:sz="4" w:space="0" w:color="auto"/>
              <w:left w:val="single" w:sz="4" w:space="0" w:color="auto"/>
              <w:bottom w:val="single" w:sz="4" w:space="0" w:color="auto"/>
              <w:right w:val="single" w:sz="4" w:space="0" w:color="auto"/>
            </w:tcBorders>
          </w:tcPr>
          <w:p w14:paraId="07718803" w14:textId="21C2BCDA" w:rsidR="00D25E68" w:rsidRPr="00DA5178" w:rsidRDefault="00D25E68" w:rsidP="005D492B">
            <w:pPr>
              <w:jc w:val="both"/>
            </w:pPr>
            <w:r w:rsidRPr="00DA5178">
              <w:t>8,1</w:t>
            </w:r>
          </w:p>
        </w:tc>
      </w:tr>
      <w:tr w:rsidR="00D25E68" w:rsidRPr="00DA5178" w14:paraId="2A523959" w14:textId="77777777" w:rsidTr="00437A99">
        <w:tc>
          <w:tcPr>
            <w:tcW w:w="888" w:type="dxa"/>
            <w:tcBorders>
              <w:top w:val="single" w:sz="4" w:space="0" w:color="auto"/>
              <w:left w:val="single" w:sz="4" w:space="0" w:color="auto"/>
              <w:bottom w:val="single" w:sz="4" w:space="0" w:color="auto"/>
              <w:right w:val="single" w:sz="4" w:space="0" w:color="auto"/>
            </w:tcBorders>
          </w:tcPr>
          <w:p w14:paraId="3C1B5587" w14:textId="6459D720" w:rsidR="00D25E68" w:rsidRPr="00DA5178" w:rsidRDefault="00D25E68" w:rsidP="005D492B">
            <w:pPr>
              <w:jc w:val="both"/>
            </w:pPr>
            <w:r w:rsidRPr="00DA5178">
              <w:t>5.3</w:t>
            </w:r>
          </w:p>
        </w:tc>
        <w:tc>
          <w:tcPr>
            <w:tcW w:w="7187" w:type="dxa"/>
            <w:tcBorders>
              <w:top w:val="single" w:sz="4" w:space="0" w:color="auto"/>
              <w:left w:val="single" w:sz="4" w:space="0" w:color="auto"/>
              <w:bottom w:val="single" w:sz="4" w:space="0" w:color="auto"/>
              <w:right w:val="single" w:sz="4" w:space="0" w:color="auto"/>
            </w:tcBorders>
          </w:tcPr>
          <w:p w14:paraId="7FACDE5A" w14:textId="6D5F6FEC" w:rsidR="00D25E68" w:rsidRPr="00DA5178" w:rsidRDefault="006F48CC" w:rsidP="005D492B">
            <w:pPr>
              <w:jc w:val="both"/>
            </w:pPr>
            <w:r w:rsidRPr="00DA5178">
              <w:t>N</w:t>
            </w:r>
            <w:r w:rsidR="00D25E68" w:rsidRPr="00DA5178">
              <w:t>erūdijančio plieno vamzdis d 25 mm</w:t>
            </w:r>
            <w:r w:rsidR="0017758D" w:rsidRPr="00DA5178">
              <w:t>, sienelės storis ne &lt; 3,2 mm.</w:t>
            </w:r>
          </w:p>
        </w:tc>
        <w:tc>
          <w:tcPr>
            <w:tcW w:w="709" w:type="dxa"/>
            <w:tcBorders>
              <w:top w:val="single" w:sz="4" w:space="0" w:color="auto"/>
              <w:left w:val="single" w:sz="4" w:space="0" w:color="auto"/>
              <w:bottom w:val="single" w:sz="4" w:space="0" w:color="auto"/>
              <w:right w:val="single" w:sz="4" w:space="0" w:color="auto"/>
            </w:tcBorders>
          </w:tcPr>
          <w:p w14:paraId="25DB1962" w14:textId="46D3CBB7" w:rsidR="00D25E68" w:rsidRPr="00DA5178" w:rsidRDefault="00D25E68" w:rsidP="005D492B">
            <w:pPr>
              <w:jc w:val="both"/>
            </w:pPr>
            <w:r w:rsidRPr="00DA5178">
              <w:t>m</w:t>
            </w:r>
          </w:p>
        </w:tc>
        <w:tc>
          <w:tcPr>
            <w:tcW w:w="1147" w:type="dxa"/>
            <w:tcBorders>
              <w:top w:val="single" w:sz="4" w:space="0" w:color="auto"/>
              <w:left w:val="single" w:sz="4" w:space="0" w:color="auto"/>
              <w:bottom w:val="single" w:sz="4" w:space="0" w:color="auto"/>
              <w:right w:val="single" w:sz="4" w:space="0" w:color="auto"/>
            </w:tcBorders>
          </w:tcPr>
          <w:p w14:paraId="616993A6" w14:textId="7FE01A60" w:rsidR="00D25E68" w:rsidRPr="00DA5178" w:rsidRDefault="00D25E68" w:rsidP="005D492B">
            <w:pPr>
              <w:jc w:val="both"/>
            </w:pPr>
            <w:r w:rsidRPr="00DA5178">
              <w:t>8,1</w:t>
            </w:r>
          </w:p>
        </w:tc>
      </w:tr>
      <w:tr w:rsidR="008F08FE" w:rsidRPr="00DA5178" w14:paraId="31A47D4F" w14:textId="77777777" w:rsidTr="00437A99">
        <w:tc>
          <w:tcPr>
            <w:tcW w:w="888" w:type="dxa"/>
            <w:tcBorders>
              <w:top w:val="single" w:sz="4" w:space="0" w:color="auto"/>
              <w:left w:val="single" w:sz="4" w:space="0" w:color="auto"/>
              <w:bottom w:val="single" w:sz="4" w:space="0" w:color="auto"/>
              <w:right w:val="single" w:sz="4" w:space="0" w:color="auto"/>
            </w:tcBorders>
          </w:tcPr>
          <w:p w14:paraId="62D80584" w14:textId="10D50DAD" w:rsidR="008F08FE" w:rsidRPr="00DA5178" w:rsidRDefault="008F08FE" w:rsidP="005D492B">
            <w:pPr>
              <w:jc w:val="both"/>
            </w:pPr>
            <w:r w:rsidRPr="00DA5178">
              <w:t>5.4.</w:t>
            </w:r>
          </w:p>
        </w:tc>
        <w:tc>
          <w:tcPr>
            <w:tcW w:w="7187" w:type="dxa"/>
            <w:tcBorders>
              <w:top w:val="single" w:sz="4" w:space="0" w:color="auto"/>
              <w:left w:val="single" w:sz="4" w:space="0" w:color="auto"/>
              <w:bottom w:val="single" w:sz="4" w:space="0" w:color="auto"/>
              <w:right w:val="single" w:sz="4" w:space="0" w:color="auto"/>
            </w:tcBorders>
          </w:tcPr>
          <w:p w14:paraId="14587139" w14:textId="58C8E621" w:rsidR="008F08FE" w:rsidRPr="00DA5178" w:rsidRDefault="008F08FE" w:rsidP="005D492B">
            <w:pPr>
              <w:jc w:val="both"/>
            </w:pPr>
            <w:r w:rsidRPr="00DA5178">
              <w:t>Tvirtinimo priemonės</w:t>
            </w:r>
          </w:p>
        </w:tc>
        <w:tc>
          <w:tcPr>
            <w:tcW w:w="709" w:type="dxa"/>
            <w:tcBorders>
              <w:top w:val="single" w:sz="4" w:space="0" w:color="auto"/>
              <w:left w:val="single" w:sz="4" w:space="0" w:color="auto"/>
              <w:bottom w:val="single" w:sz="4" w:space="0" w:color="auto"/>
              <w:right w:val="single" w:sz="4" w:space="0" w:color="auto"/>
            </w:tcBorders>
          </w:tcPr>
          <w:p w14:paraId="1FFC4A23" w14:textId="32C89FAE" w:rsidR="008F08FE" w:rsidRPr="00DA5178" w:rsidRDefault="008F08FE" w:rsidP="005D492B">
            <w:pPr>
              <w:jc w:val="both"/>
            </w:pPr>
            <w:proofErr w:type="spellStart"/>
            <w:r w:rsidRPr="00DA5178">
              <w:t>kompl</w:t>
            </w:r>
            <w:proofErr w:type="spellEnd"/>
            <w:r w:rsidRPr="00DA5178">
              <w:t>.</w:t>
            </w:r>
          </w:p>
        </w:tc>
        <w:tc>
          <w:tcPr>
            <w:tcW w:w="1147" w:type="dxa"/>
            <w:tcBorders>
              <w:top w:val="single" w:sz="4" w:space="0" w:color="auto"/>
              <w:left w:val="single" w:sz="4" w:space="0" w:color="auto"/>
              <w:bottom w:val="single" w:sz="4" w:space="0" w:color="auto"/>
              <w:right w:val="single" w:sz="4" w:space="0" w:color="auto"/>
            </w:tcBorders>
          </w:tcPr>
          <w:p w14:paraId="2CB4DD8F" w14:textId="2E3A8BFB" w:rsidR="008F08FE" w:rsidRPr="00DA5178" w:rsidRDefault="008F08FE" w:rsidP="005D492B">
            <w:pPr>
              <w:jc w:val="both"/>
            </w:pPr>
            <w:r w:rsidRPr="00DA5178">
              <w:t>1</w:t>
            </w:r>
          </w:p>
        </w:tc>
      </w:tr>
      <w:tr w:rsidR="001D2996" w:rsidRPr="00DA5178" w14:paraId="387FD42B" w14:textId="77777777" w:rsidTr="00437A99">
        <w:tc>
          <w:tcPr>
            <w:tcW w:w="888" w:type="dxa"/>
            <w:tcBorders>
              <w:top w:val="single" w:sz="4" w:space="0" w:color="auto"/>
              <w:left w:val="single" w:sz="4" w:space="0" w:color="auto"/>
              <w:bottom w:val="single" w:sz="4" w:space="0" w:color="auto"/>
              <w:right w:val="single" w:sz="4" w:space="0" w:color="auto"/>
            </w:tcBorders>
          </w:tcPr>
          <w:p w14:paraId="5660805C" w14:textId="77777777" w:rsidR="001D2996" w:rsidRPr="00DA5178" w:rsidRDefault="001D2996" w:rsidP="005D492B">
            <w:pPr>
              <w:jc w:val="both"/>
            </w:pPr>
          </w:p>
        </w:tc>
        <w:tc>
          <w:tcPr>
            <w:tcW w:w="7187" w:type="dxa"/>
            <w:tcBorders>
              <w:top w:val="single" w:sz="4" w:space="0" w:color="auto"/>
              <w:left w:val="single" w:sz="4" w:space="0" w:color="auto"/>
              <w:bottom w:val="single" w:sz="4" w:space="0" w:color="auto"/>
              <w:right w:val="single" w:sz="4" w:space="0" w:color="auto"/>
            </w:tcBorders>
          </w:tcPr>
          <w:p w14:paraId="4F291D6A" w14:textId="35039AA2" w:rsidR="001D2996" w:rsidRPr="00DA5178" w:rsidRDefault="001D2996" w:rsidP="005D492B">
            <w:pPr>
              <w:jc w:val="both"/>
            </w:pPr>
            <w:r w:rsidRPr="00DA5178">
              <w:t>III.</w:t>
            </w:r>
            <w:r w:rsidR="00776CF3" w:rsidRPr="00DA5178">
              <w:t xml:space="preserve"> HORIZONTALIOS LAIKANČIOS METALO KONSTRUKCIJOS</w:t>
            </w:r>
            <w:r w:rsidRPr="00DA5178">
              <w:t xml:space="preserve"> </w:t>
            </w:r>
          </w:p>
        </w:tc>
        <w:tc>
          <w:tcPr>
            <w:tcW w:w="709" w:type="dxa"/>
            <w:tcBorders>
              <w:top w:val="single" w:sz="4" w:space="0" w:color="auto"/>
              <w:left w:val="single" w:sz="4" w:space="0" w:color="auto"/>
              <w:bottom w:val="single" w:sz="4" w:space="0" w:color="auto"/>
              <w:right w:val="single" w:sz="4" w:space="0" w:color="auto"/>
            </w:tcBorders>
          </w:tcPr>
          <w:p w14:paraId="775A5D19" w14:textId="77777777" w:rsidR="001D2996" w:rsidRPr="00DA5178" w:rsidRDefault="001D2996" w:rsidP="005D492B">
            <w:pPr>
              <w:jc w:val="both"/>
            </w:pPr>
          </w:p>
        </w:tc>
        <w:tc>
          <w:tcPr>
            <w:tcW w:w="1147" w:type="dxa"/>
            <w:tcBorders>
              <w:top w:val="single" w:sz="4" w:space="0" w:color="auto"/>
              <w:left w:val="single" w:sz="4" w:space="0" w:color="auto"/>
              <w:bottom w:val="single" w:sz="4" w:space="0" w:color="auto"/>
              <w:right w:val="single" w:sz="4" w:space="0" w:color="auto"/>
            </w:tcBorders>
          </w:tcPr>
          <w:p w14:paraId="60B27002" w14:textId="77777777" w:rsidR="001D2996" w:rsidRPr="00DA5178" w:rsidRDefault="001D2996" w:rsidP="005D492B">
            <w:pPr>
              <w:jc w:val="both"/>
            </w:pPr>
          </w:p>
        </w:tc>
      </w:tr>
      <w:tr w:rsidR="001D2996" w:rsidRPr="00DA5178" w14:paraId="1E71A244" w14:textId="77777777" w:rsidTr="00437A99">
        <w:tc>
          <w:tcPr>
            <w:tcW w:w="888" w:type="dxa"/>
            <w:tcBorders>
              <w:top w:val="single" w:sz="4" w:space="0" w:color="auto"/>
              <w:left w:val="single" w:sz="4" w:space="0" w:color="auto"/>
              <w:bottom w:val="single" w:sz="4" w:space="0" w:color="auto"/>
              <w:right w:val="single" w:sz="4" w:space="0" w:color="auto"/>
            </w:tcBorders>
          </w:tcPr>
          <w:p w14:paraId="280DB83D" w14:textId="24BC9D96" w:rsidR="001D2996" w:rsidRPr="00DA5178" w:rsidRDefault="00776CF3" w:rsidP="005D492B">
            <w:pPr>
              <w:jc w:val="both"/>
            </w:pPr>
            <w:r w:rsidRPr="00DA5178">
              <w:t>6.</w:t>
            </w:r>
          </w:p>
        </w:tc>
        <w:tc>
          <w:tcPr>
            <w:tcW w:w="7187" w:type="dxa"/>
            <w:tcBorders>
              <w:top w:val="single" w:sz="4" w:space="0" w:color="auto"/>
              <w:left w:val="single" w:sz="4" w:space="0" w:color="auto"/>
              <w:bottom w:val="single" w:sz="4" w:space="0" w:color="auto"/>
              <w:right w:val="single" w:sz="4" w:space="0" w:color="auto"/>
            </w:tcBorders>
          </w:tcPr>
          <w:p w14:paraId="3161C777" w14:textId="32D1105A" w:rsidR="001D2996" w:rsidRPr="00DA5178" w:rsidRDefault="00776CF3" w:rsidP="005D492B">
            <w:pPr>
              <w:jc w:val="both"/>
            </w:pPr>
            <w:r w:rsidRPr="00DA5178">
              <w:t xml:space="preserve">Nerūdijančio plieno </w:t>
            </w:r>
            <w:proofErr w:type="spellStart"/>
            <w:r w:rsidRPr="00DA5178">
              <w:t>lovinis</w:t>
            </w:r>
            <w:proofErr w:type="spellEnd"/>
            <w:r w:rsidRPr="00DA5178">
              <w:t xml:space="preserve"> profilis 140x65x9 mm</w:t>
            </w:r>
            <w:r w:rsidR="001E44E0" w:rsidRPr="00DA5178">
              <w:t xml:space="preserve"> </w:t>
            </w:r>
            <w:r w:rsidRPr="00DA5178">
              <w:t>(2 vnt. x 82,2 m</w:t>
            </w:r>
            <w:r w:rsidR="001E44E0" w:rsidRPr="00DA5178">
              <w:t>)</w:t>
            </w:r>
            <w:r w:rsidRPr="00DA5178">
              <w:t>.</w:t>
            </w:r>
          </w:p>
        </w:tc>
        <w:tc>
          <w:tcPr>
            <w:tcW w:w="709" w:type="dxa"/>
            <w:tcBorders>
              <w:top w:val="single" w:sz="4" w:space="0" w:color="auto"/>
              <w:left w:val="single" w:sz="4" w:space="0" w:color="auto"/>
              <w:bottom w:val="single" w:sz="4" w:space="0" w:color="auto"/>
              <w:right w:val="single" w:sz="4" w:space="0" w:color="auto"/>
            </w:tcBorders>
          </w:tcPr>
          <w:p w14:paraId="0F2DE8C4" w14:textId="2D4FDDE2" w:rsidR="001D2996" w:rsidRPr="00DA5178" w:rsidRDefault="00776CF3" w:rsidP="005D492B">
            <w:pPr>
              <w:jc w:val="both"/>
            </w:pPr>
            <w:r w:rsidRPr="00DA5178">
              <w:t>m</w:t>
            </w:r>
          </w:p>
        </w:tc>
        <w:tc>
          <w:tcPr>
            <w:tcW w:w="1147" w:type="dxa"/>
            <w:tcBorders>
              <w:top w:val="single" w:sz="4" w:space="0" w:color="auto"/>
              <w:left w:val="single" w:sz="4" w:space="0" w:color="auto"/>
              <w:bottom w:val="single" w:sz="4" w:space="0" w:color="auto"/>
              <w:right w:val="single" w:sz="4" w:space="0" w:color="auto"/>
            </w:tcBorders>
          </w:tcPr>
          <w:p w14:paraId="6F475415" w14:textId="70006AAE" w:rsidR="001D2996" w:rsidRPr="00DA5178" w:rsidRDefault="00776CF3" w:rsidP="005D492B">
            <w:pPr>
              <w:jc w:val="both"/>
            </w:pPr>
            <w:r w:rsidRPr="00DA5178">
              <w:t>164,4</w:t>
            </w:r>
          </w:p>
        </w:tc>
      </w:tr>
      <w:tr w:rsidR="00776CF3" w:rsidRPr="00DA5178" w14:paraId="6F99F5C1" w14:textId="77777777" w:rsidTr="00437A99">
        <w:tc>
          <w:tcPr>
            <w:tcW w:w="888" w:type="dxa"/>
            <w:tcBorders>
              <w:top w:val="single" w:sz="4" w:space="0" w:color="auto"/>
              <w:left w:val="single" w:sz="4" w:space="0" w:color="auto"/>
              <w:bottom w:val="single" w:sz="4" w:space="0" w:color="auto"/>
              <w:right w:val="single" w:sz="4" w:space="0" w:color="auto"/>
            </w:tcBorders>
          </w:tcPr>
          <w:p w14:paraId="19734D78" w14:textId="0A85BA91" w:rsidR="00776CF3" w:rsidRPr="00DA5178" w:rsidRDefault="00776CF3" w:rsidP="005D492B">
            <w:pPr>
              <w:jc w:val="both"/>
            </w:pPr>
            <w:r w:rsidRPr="00DA5178">
              <w:t>6.1</w:t>
            </w:r>
          </w:p>
        </w:tc>
        <w:tc>
          <w:tcPr>
            <w:tcW w:w="7187" w:type="dxa"/>
            <w:tcBorders>
              <w:top w:val="single" w:sz="4" w:space="0" w:color="auto"/>
              <w:left w:val="single" w:sz="4" w:space="0" w:color="auto"/>
              <w:bottom w:val="single" w:sz="4" w:space="0" w:color="auto"/>
              <w:right w:val="single" w:sz="4" w:space="0" w:color="auto"/>
            </w:tcBorders>
          </w:tcPr>
          <w:p w14:paraId="776FB4A8" w14:textId="2667725A" w:rsidR="00776CF3" w:rsidRPr="00DA5178" w:rsidRDefault="00776CF3" w:rsidP="005D492B">
            <w:pPr>
              <w:jc w:val="both"/>
            </w:pPr>
            <w:r w:rsidRPr="00DA5178">
              <w:t xml:space="preserve">Nerūdijančio plieno </w:t>
            </w:r>
            <w:proofErr w:type="spellStart"/>
            <w:r w:rsidRPr="00DA5178">
              <w:t>lovinis</w:t>
            </w:r>
            <w:proofErr w:type="spellEnd"/>
            <w:r w:rsidRPr="00DA5178">
              <w:t xml:space="preserve"> profilis 120x60x8 mm</w:t>
            </w:r>
            <w:r w:rsidR="001E44E0" w:rsidRPr="00DA5178">
              <w:t xml:space="preserve"> </w:t>
            </w:r>
            <w:r w:rsidRPr="00DA5178">
              <w:t xml:space="preserve">(32 </w:t>
            </w:r>
            <w:proofErr w:type="spellStart"/>
            <w:r w:rsidRPr="00DA5178">
              <w:t>vnt.x</w:t>
            </w:r>
            <w:proofErr w:type="spellEnd"/>
            <w:r w:rsidRPr="00DA5178">
              <w:t xml:space="preserve"> 1,3 m., 32 </w:t>
            </w:r>
            <w:proofErr w:type="spellStart"/>
            <w:r w:rsidRPr="00DA5178">
              <w:t>vnt.x</w:t>
            </w:r>
            <w:proofErr w:type="spellEnd"/>
            <w:r w:rsidRPr="00DA5178">
              <w:t xml:space="preserve"> 3,7 m.)</w:t>
            </w:r>
          </w:p>
        </w:tc>
        <w:tc>
          <w:tcPr>
            <w:tcW w:w="709" w:type="dxa"/>
            <w:tcBorders>
              <w:top w:val="single" w:sz="4" w:space="0" w:color="auto"/>
              <w:left w:val="single" w:sz="4" w:space="0" w:color="auto"/>
              <w:bottom w:val="single" w:sz="4" w:space="0" w:color="auto"/>
              <w:right w:val="single" w:sz="4" w:space="0" w:color="auto"/>
            </w:tcBorders>
          </w:tcPr>
          <w:p w14:paraId="1372767D" w14:textId="688D4FD5" w:rsidR="00776CF3" w:rsidRPr="00DA5178" w:rsidRDefault="00776CF3" w:rsidP="005D492B">
            <w:pPr>
              <w:jc w:val="both"/>
            </w:pPr>
            <w:r w:rsidRPr="00DA5178">
              <w:t>m</w:t>
            </w:r>
          </w:p>
        </w:tc>
        <w:tc>
          <w:tcPr>
            <w:tcW w:w="1147" w:type="dxa"/>
            <w:tcBorders>
              <w:top w:val="single" w:sz="4" w:space="0" w:color="auto"/>
              <w:left w:val="single" w:sz="4" w:space="0" w:color="auto"/>
              <w:bottom w:val="single" w:sz="4" w:space="0" w:color="auto"/>
              <w:right w:val="single" w:sz="4" w:space="0" w:color="auto"/>
            </w:tcBorders>
          </w:tcPr>
          <w:p w14:paraId="29384ACA" w14:textId="7B43CFBB" w:rsidR="00776CF3" w:rsidRPr="00DA5178" w:rsidRDefault="00776CF3" w:rsidP="005D492B">
            <w:pPr>
              <w:jc w:val="both"/>
            </w:pPr>
            <w:r w:rsidRPr="00DA5178">
              <w:t>160</w:t>
            </w:r>
          </w:p>
        </w:tc>
      </w:tr>
      <w:tr w:rsidR="00776CF3" w:rsidRPr="00DA5178" w14:paraId="31BBC48C" w14:textId="77777777" w:rsidTr="00437A99">
        <w:tc>
          <w:tcPr>
            <w:tcW w:w="888" w:type="dxa"/>
            <w:tcBorders>
              <w:top w:val="single" w:sz="4" w:space="0" w:color="auto"/>
              <w:left w:val="single" w:sz="4" w:space="0" w:color="auto"/>
              <w:bottom w:val="single" w:sz="4" w:space="0" w:color="auto"/>
              <w:right w:val="single" w:sz="4" w:space="0" w:color="auto"/>
            </w:tcBorders>
          </w:tcPr>
          <w:p w14:paraId="2338DE8D" w14:textId="77777777" w:rsidR="00776CF3" w:rsidRPr="00DA5178" w:rsidRDefault="00776CF3" w:rsidP="005D492B">
            <w:pPr>
              <w:jc w:val="both"/>
            </w:pPr>
          </w:p>
        </w:tc>
        <w:tc>
          <w:tcPr>
            <w:tcW w:w="7187" w:type="dxa"/>
            <w:tcBorders>
              <w:top w:val="single" w:sz="4" w:space="0" w:color="auto"/>
              <w:left w:val="single" w:sz="4" w:space="0" w:color="auto"/>
              <w:bottom w:val="single" w:sz="4" w:space="0" w:color="auto"/>
              <w:right w:val="single" w:sz="4" w:space="0" w:color="auto"/>
            </w:tcBorders>
          </w:tcPr>
          <w:p w14:paraId="57BE9C7D" w14:textId="76490B0C" w:rsidR="00776CF3" w:rsidRPr="00DA5178" w:rsidRDefault="00776CF3" w:rsidP="005D492B">
            <w:pPr>
              <w:jc w:val="both"/>
            </w:pPr>
            <w:r w:rsidRPr="00DA5178">
              <w:t>IV. KITI DARBAI</w:t>
            </w:r>
          </w:p>
        </w:tc>
        <w:tc>
          <w:tcPr>
            <w:tcW w:w="709" w:type="dxa"/>
            <w:tcBorders>
              <w:top w:val="single" w:sz="4" w:space="0" w:color="auto"/>
              <w:left w:val="single" w:sz="4" w:space="0" w:color="auto"/>
              <w:bottom w:val="single" w:sz="4" w:space="0" w:color="auto"/>
              <w:right w:val="single" w:sz="4" w:space="0" w:color="auto"/>
            </w:tcBorders>
          </w:tcPr>
          <w:p w14:paraId="46865C60" w14:textId="77777777" w:rsidR="00776CF3" w:rsidRPr="00DA5178" w:rsidRDefault="00776CF3" w:rsidP="005D492B">
            <w:pPr>
              <w:jc w:val="both"/>
            </w:pPr>
          </w:p>
        </w:tc>
        <w:tc>
          <w:tcPr>
            <w:tcW w:w="1147" w:type="dxa"/>
            <w:tcBorders>
              <w:top w:val="single" w:sz="4" w:space="0" w:color="auto"/>
              <w:left w:val="single" w:sz="4" w:space="0" w:color="auto"/>
              <w:bottom w:val="single" w:sz="4" w:space="0" w:color="auto"/>
              <w:right w:val="single" w:sz="4" w:space="0" w:color="auto"/>
            </w:tcBorders>
          </w:tcPr>
          <w:p w14:paraId="2B92971C" w14:textId="77777777" w:rsidR="00776CF3" w:rsidRPr="00DA5178" w:rsidRDefault="00776CF3" w:rsidP="005D492B">
            <w:pPr>
              <w:jc w:val="both"/>
            </w:pPr>
          </w:p>
        </w:tc>
      </w:tr>
      <w:tr w:rsidR="00776CF3" w:rsidRPr="00DA5178" w14:paraId="5272D9DF" w14:textId="77777777" w:rsidTr="00437A99">
        <w:tc>
          <w:tcPr>
            <w:tcW w:w="888" w:type="dxa"/>
            <w:tcBorders>
              <w:top w:val="single" w:sz="4" w:space="0" w:color="auto"/>
              <w:left w:val="single" w:sz="4" w:space="0" w:color="auto"/>
              <w:bottom w:val="single" w:sz="4" w:space="0" w:color="auto"/>
              <w:right w:val="single" w:sz="4" w:space="0" w:color="auto"/>
            </w:tcBorders>
          </w:tcPr>
          <w:p w14:paraId="4932B3CD" w14:textId="45D778FB" w:rsidR="00776CF3" w:rsidRPr="00DA5178" w:rsidRDefault="00776CF3" w:rsidP="005D492B">
            <w:pPr>
              <w:jc w:val="both"/>
            </w:pPr>
            <w:r w:rsidRPr="00DA5178">
              <w:t>7.</w:t>
            </w:r>
          </w:p>
        </w:tc>
        <w:tc>
          <w:tcPr>
            <w:tcW w:w="7187" w:type="dxa"/>
            <w:tcBorders>
              <w:top w:val="single" w:sz="4" w:space="0" w:color="auto"/>
              <w:left w:val="single" w:sz="4" w:space="0" w:color="auto"/>
              <w:bottom w:val="single" w:sz="4" w:space="0" w:color="auto"/>
              <w:right w:val="single" w:sz="4" w:space="0" w:color="auto"/>
            </w:tcBorders>
          </w:tcPr>
          <w:p w14:paraId="3928A6E0" w14:textId="5F3853D3" w:rsidR="00776CF3" w:rsidRPr="00DA5178" w:rsidRDefault="00776CF3" w:rsidP="005D492B">
            <w:pPr>
              <w:jc w:val="both"/>
            </w:pPr>
            <w:r w:rsidRPr="00DA5178">
              <w:t>Kabelių perkėlimas/tvirtinimas prie naujai įrengtų konstrukcijų</w:t>
            </w:r>
          </w:p>
        </w:tc>
        <w:tc>
          <w:tcPr>
            <w:tcW w:w="709" w:type="dxa"/>
            <w:tcBorders>
              <w:top w:val="single" w:sz="4" w:space="0" w:color="auto"/>
              <w:left w:val="single" w:sz="4" w:space="0" w:color="auto"/>
              <w:bottom w:val="single" w:sz="4" w:space="0" w:color="auto"/>
              <w:right w:val="single" w:sz="4" w:space="0" w:color="auto"/>
            </w:tcBorders>
          </w:tcPr>
          <w:p w14:paraId="6796BAB6" w14:textId="0EF49C0C" w:rsidR="00776CF3" w:rsidRPr="00DA5178" w:rsidRDefault="00776CF3" w:rsidP="005D492B">
            <w:pPr>
              <w:jc w:val="both"/>
            </w:pPr>
            <w:r w:rsidRPr="00DA5178">
              <w:t>m</w:t>
            </w:r>
          </w:p>
        </w:tc>
        <w:tc>
          <w:tcPr>
            <w:tcW w:w="1147" w:type="dxa"/>
            <w:tcBorders>
              <w:top w:val="single" w:sz="4" w:space="0" w:color="auto"/>
              <w:left w:val="single" w:sz="4" w:space="0" w:color="auto"/>
              <w:bottom w:val="single" w:sz="4" w:space="0" w:color="auto"/>
              <w:right w:val="single" w:sz="4" w:space="0" w:color="auto"/>
            </w:tcBorders>
          </w:tcPr>
          <w:p w14:paraId="1C85C211" w14:textId="100F8398" w:rsidR="00776CF3" w:rsidRPr="00DA5178" w:rsidRDefault="00776CF3" w:rsidP="005D492B">
            <w:pPr>
              <w:jc w:val="both"/>
            </w:pPr>
            <w:r w:rsidRPr="00DA5178">
              <w:t>82,5</w:t>
            </w:r>
          </w:p>
        </w:tc>
      </w:tr>
      <w:tr w:rsidR="00776CF3" w:rsidRPr="00DA5178" w14:paraId="6F2556FA" w14:textId="77777777" w:rsidTr="00437A99">
        <w:tc>
          <w:tcPr>
            <w:tcW w:w="888" w:type="dxa"/>
            <w:tcBorders>
              <w:top w:val="single" w:sz="4" w:space="0" w:color="auto"/>
              <w:left w:val="single" w:sz="4" w:space="0" w:color="auto"/>
              <w:bottom w:val="single" w:sz="4" w:space="0" w:color="auto"/>
              <w:right w:val="single" w:sz="4" w:space="0" w:color="auto"/>
            </w:tcBorders>
          </w:tcPr>
          <w:p w14:paraId="44327594" w14:textId="5CD876BF" w:rsidR="00776CF3" w:rsidRPr="00DA5178" w:rsidRDefault="00776CF3" w:rsidP="005D492B">
            <w:pPr>
              <w:jc w:val="both"/>
            </w:pPr>
            <w:r w:rsidRPr="00DA5178">
              <w:t>7.1.</w:t>
            </w:r>
          </w:p>
        </w:tc>
        <w:tc>
          <w:tcPr>
            <w:tcW w:w="7187" w:type="dxa"/>
            <w:tcBorders>
              <w:top w:val="single" w:sz="4" w:space="0" w:color="auto"/>
              <w:left w:val="single" w:sz="4" w:space="0" w:color="auto"/>
              <w:bottom w:val="single" w:sz="4" w:space="0" w:color="auto"/>
              <w:right w:val="single" w:sz="4" w:space="0" w:color="auto"/>
            </w:tcBorders>
          </w:tcPr>
          <w:p w14:paraId="5ED59784" w14:textId="24ABA4EE" w:rsidR="00776CF3" w:rsidRPr="00DA5178" w:rsidRDefault="00776CF3" w:rsidP="005D492B">
            <w:pPr>
              <w:jc w:val="both"/>
            </w:pPr>
            <w:r w:rsidRPr="00DA5178">
              <w:t xml:space="preserve">Laikikliai kabeliams </w:t>
            </w:r>
            <w:r w:rsidR="00437A99" w:rsidRPr="00DA5178">
              <w:t>(</w:t>
            </w:r>
            <w:r w:rsidRPr="00DA5178">
              <w:t>prie metalo konstrukcijų</w:t>
            </w:r>
            <w:r w:rsidR="00437A99" w:rsidRPr="00DA5178">
              <w:t>)</w:t>
            </w:r>
          </w:p>
        </w:tc>
        <w:tc>
          <w:tcPr>
            <w:tcW w:w="709" w:type="dxa"/>
            <w:tcBorders>
              <w:top w:val="single" w:sz="4" w:space="0" w:color="auto"/>
              <w:left w:val="single" w:sz="4" w:space="0" w:color="auto"/>
              <w:bottom w:val="single" w:sz="4" w:space="0" w:color="auto"/>
              <w:right w:val="single" w:sz="4" w:space="0" w:color="auto"/>
            </w:tcBorders>
          </w:tcPr>
          <w:p w14:paraId="43227A3F" w14:textId="6C2D0BDC" w:rsidR="00776CF3" w:rsidRPr="00DA5178" w:rsidRDefault="00776CF3" w:rsidP="005D492B">
            <w:pPr>
              <w:jc w:val="both"/>
            </w:pPr>
            <w:proofErr w:type="spellStart"/>
            <w:r w:rsidRPr="00DA5178">
              <w:t>vnt</w:t>
            </w:r>
            <w:proofErr w:type="spellEnd"/>
          </w:p>
        </w:tc>
        <w:tc>
          <w:tcPr>
            <w:tcW w:w="1147" w:type="dxa"/>
            <w:tcBorders>
              <w:top w:val="single" w:sz="4" w:space="0" w:color="auto"/>
              <w:left w:val="single" w:sz="4" w:space="0" w:color="auto"/>
              <w:bottom w:val="single" w:sz="4" w:space="0" w:color="auto"/>
              <w:right w:val="single" w:sz="4" w:space="0" w:color="auto"/>
            </w:tcBorders>
          </w:tcPr>
          <w:p w14:paraId="1CB88DD1" w14:textId="7EEB1CA0" w:rsidR="00776CF3" w:rsidRPr="00DA5178" w:rsidRDefault="00776CF3" w:rsidP="005D492B">
            <w:pPr>
              <w:jc w:val="both"/>
            </w:pPr>
            <w:r w:rsidRPr="00DA5178">
              <w:t>118</w:t>
            </w:r>
          </w:p>
        </w:tc>
      </w:tr>
      <w:tr w:rsidR="00776CF3" w:rsidRPr="00DA5178" w14:paraId="77412310" w14:textId="77777777" w:rsidTr="00437A99">
        <w:tc>
          <w:tcPr>
            <w:tcW w:w="888" w:type="dxa"/>
            <w:tcBorders>
              <w:top w:val="single" w:sz="4" w:space="0" w:color="auto"/>
              <w:left w:val="single" w:sz="4" w:space="0" w:color="auto"/>
              <w:bottom w:val="single" w:sz="4" w:space="0" w:color="auto"/>
              <w:right w:val="single" w:sz="4" w:space="0" w:color="auto"/>
            </w:tcBorders>
          </w:tcPr>
          <w:p w14:paraId="5E979512" w14:textId="441F8A67" w:rsidR="00776CF3" w:rsidRPr="00DA5178" w:rsidRDefault="00776CF3" w:rsidP="005D492B">
            <w:pPr>
              <w:jc w:val="both"/>
            </w:pPr>
            <w:r w:rsidRPr="00DA5178">
              <w:t>7.2.</w:t>
            </w:r>
          </w:p>
        </w:tc>
        <w:tc>
          <w:tcPr>
            <w:tcW w:w="7187" w:type="dxa"/>
            <w:tcBorders>
              <w:top w:val="single" w:sz="4" w:space="0" w:color="auto"/>
              <w:left w:val="single" w:sz="4" w:space="0" w:color="auto"/>
              <w:bottom w:val="single" w:sz="4" w:space="0" w:color="auto"/>
              <w:right w:val="single" w:sz="4" w:space="0" w:color="auto"/>
            </w:tcBorders>
          </w:tcPr>
          <w:p w14:paraId="783EC3DA" w14:textId="7F0E2BA5" w:rsidR="00776CF3" w:rsidRPr="00DA5178" w:rsidRDefault="00776CF3" w:rsidP="005D492B">
            <w:pPr>
              <w:jc w:val="both"/>
            </w:pPr>
            <w:r w:rsidRPr="00DA5178">
              <w:t>Laikinų konstrukcijų įrengimas kabeliams ir išardymas</w:t>
            </w:r>
            <w:r w:rsidR="00437A99" w:rsidRPr="00DA5178">
              <w:t xml:space="preserve"> baigus darbus</w:t>
            </w:r>
            <w:r w:rsidRPr="00DA5178">
              <w:t xml:space="preserve"> </w:t>
            </w:r>
          </w:p>
        </w:tc>
        <w:tc>
          <w:tcPr>
            <w:tcW w:w="709" w:type="dxa"/>
            <w:tcBorders>
              <w:top w:val="single" w:sz="4" w:space="0" w:color="auto"/>
              <w:left w:val="single" w:sz="4" w:space="0" w:color="auto"/>
              <w:bottom w:val="single" w:sz="4" w:space="0" w:color="auto"/>
              <w:right w:val="single" w:sz="4" w:space="0" w:color="auto"/>
            </w:tcBorders>
          </w:tcPr>
          <w:p w14:paraId="1AEC8D1D" w14:textId="0D0511A9" w:rsidR="00776CF3" w:rsidRPr="00DA5178" w:rsidRDefault="00776CF3" w:rsidP="005D492B">
            <w:pPr>
              <w:jc w:val="both"/>
            </w:pPr>
            <w:r w:rsidRPr="00DA5178">
              <w:t>m</w:t>
            </w:r>
          </w:p>
        </w:tc>
        <w:tc>
          <w:tcPr>
            <w:tcW w:w="1147" w:type="dxa"/>
            <w:tcBorders>
              <w:top w:val="single" w:sz="4" w:space="0" w:color="auto"/>
              <w:left w:val="single" w:sz="4" w:space="0" w:color="auto"/>
              <w:bottom w:val="single" w:sz="4" w:space="0" w:color="auto"/>
              <w:right w:val="single" w:sz="4" w:space="0" w:color="auto"/>
            </w:tcBorders>
          </w:tcPr>
          <w:p w14:paraId="7FEE6261" w14:textId="54517BDC" w:rsidR="00776CF3" w:rsidRPr="00DA5178" w:rsidRDefault="00776CF3" w:rsidP="005D492B">
            <w:pPr>
              <w:jc w:val="both"/>
            </w:pPr>
            <w:r w:rsidRPr="00DA5178">
              <w:t>82,5</w:t>
            </w:r>
          </w:p>
        </w:tc>
      </w:tr>
    </w:tbl>
    <w:p w14:paraId="6B608FF7" w14:textId="0ED97175" w:rsidR="00274F7D" w:rsidRPr="00DA5178" w:rsidRDefault="009634A8" w:rsidP="005D492B">
      <w:pPr>
        <w:jc w:val="both"/>
      </w:pPr>
      <w:r w:rsidRPr="00DA5178">
        <w:t xml:space="preserve">  </w:t>
      </w:r>
    </w:p>
    <w:p w14:paraId="3A3FF73E" w14:textId="3E11B25A" w:rsidR="00A92689" w:rsidRPr="00DA5178" w:rsidRDefault="00A92689" w:rsidP="00CA2595">
      <w:pPr>
        <w:ind w:firstLine="567"/>
        <w:jc w:val="both"/>
      </w:pPr>
      <w:r w:rsidRPr="00DA5178">
        <w:t>Tvirtinimo priemonės įsivertinamos pagal rangovo pasirinktą konstrukcijų tvirtinimo būdą</w:t>
      </w:r>
      <w:r w:rsidR="00CA2595" w:rsidRPr="00DA5178">
        <w:t>.</w:t>
      </w:r>
    </w:p>
    <w:p w14:paraId="4A66268B" w14:textId="77777777" w:rsidR="009634A8" w:rsidRPr="00DA5178" w:rsidRDefault="009634A8" w:rsidP="005D492B">
      <w:pPr>
        <w:jc w:val="both"/>
      </w:pPr>
    </w:p>
    <w:p w14:paraId="13081279" w14:textId="621CDB23" w:rsidR="006B1C8F" w:rsidRPr="00DA5178" w:rsidRDefault="009634A8" w:rsidP="005D492B">
      <w:pPr>
        <w:jc w:val="both"/>
      </w:pPr>
      <w:r w:rsidRPr="00DA5178">
        <w:t xml:space="preserve">   </w:t>
      </w:r>
      <w:r w:rsidR="00CA2595" w:rsidRPr="00DA5178">
        <w:tab/>
      </w:r>
      <w:r w:rsidR="006B1C8F" w:rsidRPr="00DA5178">
        <w:t xml:space="preserve">Konstrukcijas gaminant, montuojant vadovautis STR 2.05.08:2005 „PLIENINIŲ KONSTRUKCIJŲ </w:t>
      </w:r>
      <w:r w:rsidR="006B1C8F" w:rsidRPr="00DA5178">
        <w:lastRenderedPageBreak/>
        <w:t>PROJEKTAVIMAS. PAGRINDINĖS NUOSTATOS“, esamais kiekiais</w:t>
      </w:r>
      <w:r w:rsidR="00D76C4F" w:rsidRPr="00DA5178">
        <w:t>,</w:t>
      </w:r>
      <w:r w:rsidR="006B1C8F" w:rsidRPr="00DA5178">
        <w:t xml:space="preserve"> matmenimis ir kt. parametrais (plotis, aukštis ir pan.).</w:t>
      </w:r>
    </w:p>
    <w:p w14:paraId="142F2FC3" w14:textId="6F89F358" w:rsidR="002455C6" w:rsidRPr="00DA5178" w:rsidRDefault="002455C6" w:rsidP="005D492B">
      <w:pPr>
        <w:jc w:val="both"/>
      </w:pPr>
      <w:r w:rsidRPr="00DA5178">
        <w:t xml:space="preserve">         Konstrukcijos turi būti parink</w:t>
      </w:r>
      <w:r w:rsidR="00010D72" w:rsidRPr="00DA5178">
        <w:t>tos, p</w:t>
      </w:r>
      <w:r w:rsidRPr="00DA5178">
        <w:t xml:space="preserve">agamintos ir sumontuotos </w:t>
      </w:r>
      <w:r w:rsidR="00010D72" w:rsidRPr="00DA5178">
        <w:t>lengvai valomos, pavirš</w:t>
      </w:r>
      <w:r w:rsidR="00CE438C" w:rsidRPr="00DA5178">
        <w:t>i</w:t>
      </w:r>
      <w:r w:rsidR="00010D72" w:rsidRPr="00DA5178">
        <w:t>ai</w:t>
      </w:r>
      <w:r w:rsidR="00CE438C" w:rsidRPr="00DA5178">
        <w:t xml:space="preserve"> lygūs, kad kuo mažiau kauptųsi apnašos, </w:t>
      </w:r>
      <w:r w:rsidRPr="00DA5178">
        <w:t>turi atitikti saugos ir sveikatos darbe reikalavimus</w:t>
      </w:r>
      <w:r w:rsidR="00CE438C" w:rsidRPr="00DA5178">
        <w:t>.</w:t>
      </w:r>
    </w:p>
    <w:p w14:paraId="5451FC37" w14:textId="080FC4EE" w:rsidR="00274F7D" w:rsidRPr="00DA5178" w:rsidRDefault="00274F7D" w:rsidP="005D492B">
      <w:pPr>
        <w:jc w:val="both"/>
      </w:pPr>
      <w:r w:rsidRPr="00DA5178">
        <w:tab/>
        <w:t xml:space="preserve">Plokštelės ir profiliai privalo būti apdirbti pagal projektinius gaminio konstrukcijos matmenis su R2 briaunų apdirbimu, visos nevirintinos briaunos užapvalinamos spinduliu R2 pagal EN ISO 12944-3-1998. </w:t>
      </w:r>
    </w:p>
    <w:p w14:paraId="6845AA90" w14:textId="6002918F" w:rsidR="00274F7D" w:rsidRPr="00DA5178" w:rsidRDefault="00274F7D" w:rsidP="005D492B">
      <w:pPr>
        <w:jc w:val="both"/>
      </w:pPr>
      <w:r w:rsidRPr="00DA5178">
        <w:tab/>
        <w:t xml:space="preserve">Briaunų jungčių paruošimas privalo būti atliekamas pagal EN ISO 9692-1, EN ISO 9692-2. </w:t>
      </w:r>
    </w:p>
    <w:p w14:paraId="53AD3552" w14:textId="5D971681" w:rsidR="00274F7D" w:rsidRPr="00DA5178" w:rsidRDefault="00274F7D" w:rsidP="005D492B">
      <w:pPr>
        <w:jc w:val="both"/>
      </w:pPr>
      <w:r w:rsidRPr="00DA5178">
        <w:tab/>
        <w:t>Metalo konstrukcijų gaminimo metu suvirinimo lygmuo privalo būti ne prastesnis negu „B“ pagal EN ISO 5817:2014; Suvirinimo kokybė privalo atitikti EN ISO 3834-2:20</w:t>
      </w:r>
      <w:r w:rsidR="003B757F" w:rsidRPr="00DA5178">
        <w:t>21</w:t>
      </w:r>
      <w:r w:rsidRPr="00DA5178">
        <w:t xml:space="preserve">. </w:t>
      </w:r>
    </w:p>
    <w:p w14:paraId="36E370EB" w14:textId="412D27E8" w:rsidR="00274F7D" w:rsidRPr="00DA5178" w:rsidRDefault="00274F7D" w:rsidP="005D492B">
      <w:pPr>
        <w:jc w:val="both"/>
      </w:pPr>
      <w:r w:rsidRPr="00DA5178">
        <w:tab/>
        <w:t>Metalo konstrukcijoms privalo būti atliekamas VT kontrolės apimtys, pagal EN 1090-2 EXC2:</w:t>
      </w:r>
    </w:p>
    <w:p w14:paraId="4E6FB0F3" w14:textId="7C60D4E1" w:rsidR="00274F7D" w:rsidRPr="00DA5178" w:rsidRDefault="00274F7D" w:rsidP="005D492B">
      <w:pPr>
        <w:jc w:val="both"/>
      </w:pPr>
      <w:r w:rsidRPr="00DA5178">
        <w:tab/>
        <w:t xml:space="preserve">Skylės ant elementų privalo būti išpjautos ir išgręžtos. </w:t>
      </w:r>
    </w:p>
    <w:p w14:paraId="2DE4425B" w14:textId="263E43D8" w:rsidR="00274F7D" w:rsidRPr="00DA5178" w:rsidRDefault="00274F7D" w:rsidP="005D492B">
      <w:pPr>
        <w:jc w:val="both"/>
      </w:pPr>
      <w:r w:rsidRPr="00DA5178">
        <w:tab/>
        <w:t>Metalo konstrukcijos privalo būti gaminamos: plieno markė AISI316 (atsparus agresyviai aplinkai)</w:t>
      </w:r>
      <w:r w:rsidR="006B1C8F" w:rsidRPr="00DA5178">
        <w:t xml:space="preserve">, </w:t>
      </w:r>
      <w:proofErr w:type="spellStart"/>
      <w:r w:rsidR="006B1C8F" w:rsidRPr="00DA5178">
        <w:t>koroziškumo</w:t>
      </w:r>
      <w:proofErr w:type="spellEnd"/>
      <w:r w:rsidR="006B1C8F" w:rsidRPr="00DA5178">
        <w:t xml:space="preserve"> klasė </w:t>
      </w:r>
      <w:r w:rsidR="008F08FE" w:rsidRPr="00DA5178">
        <w:t>CX</w:t>
      </w:r>
      <w:r w:rsidR="001A78CA" w:rsidRPr="00DA5178">
        <w:t>.</w:t>
      </w:r>
    </w:p>
    <w:p w14:paraId="2E2D3353" w14:textId="1F8E70EA" w:rsidR="00012DE6" w:rsidRPr="00DA5178" w:rsidRDefault="00274F7D" w:rsidP="005D492B">
      <w:pPr>
        <w:jc w:val="both"/>
      </w:pPr>
      <w:r w:rsidRPr="00DA5178">
        <w:tab/>
        <w:t>Matmenų tolerancija privalo būti pagal EN 1090-2.</w:t>
      </w:r>
    </w:p>
    <w:p w14:paraId="17215265" w14:textId="5D26E467" w:rsidR="00C81A6E" w:rsidRPr="00DA5178" w:rsidRDefault="00C81A6E" w:rsidP="00C81A6E">
      <w:pPr>
        <w:ind w:firstLine="567"/>
        <w:jc w:val="both"/>
      </w:pPr>
      <w:r w:rsidRPr="00DA5178">
        <w:t xml:space="preserve">Pirkimas vykdomas vadovaujantis Lietuvos Respublikos aplinkos ministro 2011m. birželio 28 d. įsakymu Nr. D1 – 508 „Dėl produktų, kurių viešiesiems pirkimams ir pirkimams taikytini aplinkos apsaugos kriterijai, sąrašo, aplinkos apsaugos kriterijų ir aplinkos apsaugos kriterijų, kurios perkančiosios organizacijos ir perkantieji subjektai turi taikyti pirkdami prekes, paslaugas ar darbus, taikymo tvarkos aprašo patvirtinimo“ (toliau – Aprašas) aktualia redakcija. </w:t>
      </w:r>
    </w:p>
    <w:p w14:paraId="74F656A3" w14:textId="3B0EAB4A" w:rsidR="00DD1201" w:rsidRPr="00DA5178" w:rsidRDefault="00EF5A24" w:rsidP="000A38C2">
      <w:pPr>
        <w:ind w:firstLine="567"/>
        <w:jc w:val="both"/>
      </w:pPr>
      <w:r w:rsidRPr="00DA5178">
        <w:t xml:space="preserve">Rangovas vykdomai veiklai turės taikyti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w:t>
      </w:r>
    </w:p>
    <w:p w14:paraId="0466F269" w14:textId="2458AB09" w:rsidR="00DD1201" w:rsidRPr="00DA5178" w:rsidRDefault="00DD1201" w:rsidP="005D492B">
      <w:pPr>
        <w:jc w:val="both"/>
      </w:pPr>
      <w:r w:rsidRPr="00DA5178">
        <w:t xml:space="preserve">          Rangovas vykdomai veiklai privalo turėti draudimą arba draudimo sutartį ne mažesnei kaip projekto suma.</w:t>
      </w:r>
    </w:p>
    <w:p w14:paraId="5DEFAF98" w14:textId="77777777" w:rsidR="00F81304" w:rsidRPr="00DA5178" w:rsidRDefault="00F81304" w:rsidP="005D492B">
      <w:pPr>
        <w:ind w:firstLine="567"/>
        <w:jc w:val="both"/>
      </w:pPr>
      <w:r w:rsidRPr="00DA5178">
        <w:t>Dėl uždarose patalpose vykstančių atliekų tvarkymo procesų pastate gali būti aukštesnė nei įprastai temperatūra, nemalonūs kvapai, todėl rangovas privalo pilnai aprūpinti ir pasirūpinti savo darbuotojų darbų saugos priemonėmis reikalingomis darbui. Darbams naudojami reikmenys ir asmens apsaugos priemonės turi atitikti asmens darbų saugos reikalavimus.</w:t>
      </w:r>
    </w:p>
    <w:p w14:paraId="4F303A20" w14:textId="4F8AF1A0" w:rsidR="00F81304" w:rsidRPr="00DA5178" w:rsidRDefault="00F81304" w:rsidP="005D492B">
      <w:pPr>
        <w:ind w:firstLine="567"/>
        <w:jc w:val="both"/>
      </w:pPr>
      <w:r w:rsidRPr="00DA5178">
        <w:t>Darbams aukštyje atlikti privalomi tarptautiniai IRATA sertifikatai. Rangovas turės pats užtikrinti savo darbuotojams pasikėlimo</w:t>
      </w:r>
      <w:r w:rsidR="00DD1201" w:rsidRPr="00DA5178">
        <w:t xml:space="preserve"> ir konstrukcijų kėlimo</w:t>
      </w:r>
      <w:r w:rsidRPr="00DA5178">
        <w:t xml:space="preserve"> priemones saugiam darbų atlikimui.</w:t>
      </w:r>
    </w:p>
    <w:p w14:paraId="0832CAA6" w14:textId="77777777" w:rsidR="00F81304" w:rsidRPr="00DA5178" w:rsidRDefault="00F81304" w:rsidP="005D492B">
      <w:pPr>
        <w:ind w:firstLine="567"/>
        <w:jc w:val="both"/>
      </w:pPr>
      <w:r w:rsidRPr="00DA5178">
        <w:t>Darbuotojai privalo gebėti suteikti pirmąją pagalbą ir turėti atitinkamus sertifikatus įrodančius tai.</w:t>
      </w:r>
    </w:p>
    <w:p w14:paraId="296C8818" w14:textId="6DEA42F7" w:rsidR="00F81304" w:rsidRPr="00DA5178" w:rsidRDefault="009D7AE8" w:rsidP="005D492B">
      <w:pPr>
        <w:jc w:val="both"/>
      </w:pPr>
      <w:r w:rsidRPr="00DA5178">
        <w:t>D</w:t>
      </w:r>
      <w:r w:rsidR="00F81304" w:rsidRPr="00DA5178">
        <w:t>arbuotojams privalo vadovauti kvalifikuoti darbų vadovai.</w:t>
      </w:r>
      <w:r w:rsidR="00AC526D" w:rsidRPr="00DA5178">
        <w:t xml:space="preserve"> </w:t>
      </w:r>
    </w:p>
    <w:p w14:paraId="7CE07190" w14:textId="243F1254" w:rsidR="00F81304" w:rsidRPr="00DA5178" w:rsidRDefault="00F81304" w:rsidP="005D492B">
      <w:pPr>
        <w:ind w:firstLine="567"/>
        <w:jc w:val="both"/>
      </w:pPr>
      <w:r w:rsidRPr="00DA5178">
        <w:t xml:space="preserve">Darbų vykdymas turi būti organizuojamas prisitaikant prie objekte vykdomos veiklos. Darbai privalo būti atlikti </w:t>
      </w:r>
      <w:r w:rsidRPr="00DA5178">
        <w:rPr>
          <w:u w:val="single"/>
        </w:rPr>
        <w:t>ne gamyklos darbo metu</w:t>
      </w:r>
      <w:r w:rsidRPr="00DA5178">
        <w:t>. Gamybos darbo laikas pirmadienį - penktadienį 6:00 - 22:00 (gamybos stabdyti negalima).</w:t>
      </w:r>
    </w:p>
    <w:p w14:paraId="248DD676" w14:textId="77777777" w:rsidR="00F81304" w:rsidRPr="00DA5178" w:rsidRDefault="00F81304" w:rsidP="005D492B">
      <w:pPr>
        <w:ind w:firstLine="567"/>
        <w:jc w:val="both"/>
        <w:rPr>
          <w:lang w:eastAsia="en-US"/>
        </w:rPr>
      </w:pPr>
      <w:r w:rsidRPr="00DA5178">
        <w:rPr>
          <w:lang w:eastAsia="en-US"/>
        </w:rPr>
        <w:t>Rangovas privalo darbų atlikimo metu vietoje užtikrinti saugų darbą, aplinkos ekologinę apsaugą bei medžiagų, įrankių, įrenginių ir technikos apsaugą, tinkamas darbo higienos sąlygas, greta esančių žmonių apsaugą nuo darbų keliamo pavojaus, nepažeidžiant trečiųjų asmenų veiklos sąlygų. Rangovas atsako už darbų metu padarytą žalą tretiesiems asmenims</w:t>
      </w:r>
    </w:p>
    <w:p w14:paraId="70693A0A" w14:textId="77777777" w:rsidR="00F81304" w:rsidRPr="00DA5178" w:rsidRDefault="00F81304" w:rsidP="005D492B">
      <w:pPr>
        <w:ind w:firstLine="567"/>
        <w:jc w:val="both"/>
        <w:rPr>
          <w:lang w:eastAsia="en-US"/>
        </w:rPr>
      </w:pPr>
      <w:r w:rsidRPr="00DA5178">
        <w:rPr>
          <w:lang w:eastAsia="en-US"/>
        </w:rPr>
        <w:t>Rangovas įsipareigoja vykdyti savo sutartinius įsipareigojimus pagal visas galiojančias teisės nuostatas, įskaitant, bet neapsiribojant, susijusias su sveikata ir sauga darbe, aplinkos apsauga, asmens duomenų apsauga, visais galiojančiais įstatymais ir kitais teisės aktais.</w:t>
      </w:r>
    </w:p>
    <w:p w14:paraId="0FE49549" w14:textId="16258D70" w:rsidR="00F81304" w:rsidRPr="00DA5178" w:rsidRDefault="00F81304" w:rsidP="005D492B">
      <w:pPr>
        <w:ind w:firstLine="567"/>
        <w:jc w:val="both"/>
        <w:rPr>
          <w:lang w:eastAsia="en-US"/>
        </w:rPr>
      </w:pPr>
      <w:r w:rsidRPr="00DA5178">
        <w:rPr>
          <w:lang w:eastAsia="en-US"/>
        </w:rPr>
        <w:t>Rangovas turi turėti reikiamą patirtį ir kvalifikaciją darbams ir atlikti. Vadovaujantis Statybos įstatymo 22</w:t>
      </w:r>
      <w:r w:rsidRPr="00DA5178">
        <w:rPr>
          <w:vertAlign w:val="superscript"/>
          <w:lang w:eastAsia="en-US"/>
        </w:rPr>
        <w:t>1</w:t>
      </w:r>
      <w:r w:rsidRPr="00DA5178">
        <w:rPr>
          <w:lang w:eastAsia="en-US"/>
        </w:rPr>
        <w:t xml:space="preserve"> straipsniu  užtikrinti statybvietėje statybos darbus atliekančių asmenų identifikavimą, naudojant statybininko ID kodą statybininkų tapatybės identifikavimo kontrolę vykdančioms institucijoms</w:t>
      </w:r>
      <w:r w:rsidR="00FB17B0" w:rsidRPr="00DA5178">
        <w:rPr>
          <w:lang w:eastAsia="en-US"/>
        </w:rPr>
        <w:t>.</w:t>
      </w:r>
    </w:p>
    <w:p w14:paraId="77F25534" w14:textId="77777777" w:rsidR="00FB17B0" w:rsidRPr="00DA5178" w:rsidRDefault="00FB17B0" w:rsidP="005D492B">
      <w:pPr>
        <w:ind w:firstLine="567"/>
        <w:jc w:val="both"/>
        <w:rPr>
          <w:lang w:eastAsia="en-US"/>
        </w:rPr>
      </w:pPr>
    </w:p>
    <w:p w14:paraId="25A0541A" w14:textId="413C0A87" w:rsidR="00FB17B0" w:rsidRPr="00DA5178" w:rsidRDefault="00FB17B0" w:rsidP="00267073">
      <w:pPr>
        <w:ind w:firstLine="567"/>
        <w:jc w:val="both"/>
        <w:rPr>
          <w:lang w:eastAsia="en-US"/>
        </w:rPr>
      </w:pPr>
      <w:r w:rsidRPr="00DA5178">
        <w:rPr>
          <w:lang w:eastAsia="en-US"/>
        </w:rPr>
        <w:t>Pridedami br</w:t>
      </w:r>
      <w:r w:rsidR="006B1C8F" w:rsidRPr="00DA5178">
        <w:rPr>
          <w:lang w:eastAsia="en-US"/>
        </w:rPr>
        <w:t>ė</w:t>
      </w:r>
      <w:r w:rsidRPr="00DA5178">
        <w:rPr>
          <w:lang w:eastAsia="en-US"/>
        </w:rPr>
        <w:t>žiniai :</w:t>
      </w:r>
    </w:p>
    <w:p w14:paraId="54D7586F" w14:textId="7174FD38" w:rsidR="00816BFB" w:rsidRPr="00D00BB5" w:rsidRDefault="00816BFB" w:rsidP="005D492B">
      <w:pPr>
        <w:jc w:val="both"/>
        <w:rPr>
          <w:lang w:eastAsia="en-US"/>
        </w:rPr>
      </w:pPr>
      <w:r w:rsidRPr="00DA5178">
        <w:rPr>
          <w:lang w:eastAsia="en-US"/>
        </w:rPr>
        <w:t xml:space="preserve">         Konstrukcijos nr.1 (</w:t>
      </w:r>
      <w:r w:rsidR="00437A99" w:rsidRPr="00DA5178">
        <w:rPr>
          <w:lang w:eastAsia="en-US"/>
        </w:rPr>
        <w:t>keičiamos</w:t>
      </w:r>
      <w:r w:rsidRPr="00DA5178">
        <w:rPr>
          <w:lang w:eastAsia="en-US"/>
        </w:rPr>
        <w:t xml:space="preserve"> dalys apibrauktos geltonai).</w:t>
      </w:r>
    </w:p>
    <w:p w14:paraId="4F3FCA8A" w14:textId="77777777" w:rsidR="00F81304" w:rsidRPr="00D00BB5" w:rsidRDefault="00F81304" w:rsidP="005D492B">
      <w:pPr>
        <w:jc w:val="both"/>
        <w:rPr>
          <w:lang w:eastAsia="en-US"/>
        </w:rPr>
      </w:pPr>
    </w:p>
    <w:p w14:paraId="4156D7AA" w14:textId="77777777" w:rsidR="00974075" w:rsidRDefault="00974075" w:rsidP="005D492B">
      <w:pPr>
        <w:pStyle w:val="BodyText"/>
        <w:contextualSpacing/>
        <w:jc w:val="both"/>
        <w:rPr>
          <w:color w:val="000000"/>
          <w:spacing w:val="-1"/>
          <w:sz w:val="18"/>
          <w:szCs w:val="18"/>
        </w:rPr>
      </w:pPr>
    </w:p>
    <w:sectPr w:rsidR="00974075" w:rsidSect="008D2B55">
      <w:pgSz w:w="11906" w:h="16838"/>
      <w:pgMar w:top="794" w:right="567" w:bottom="567" w:left="119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dale Sans UI">
    <w:altName w:val="Calibri"/>
    <w:charset w:val="BA"/>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53E17"/>
    <w:multiLevelType w:val="hybridMultilevel"/>
    <w:tmpl w:val="2848CD90"/>
    <w:lvl w:ilvl="0" w:tplc="D21881FC">
      <w:start w:val="2"/>
      <w:numFmt w:val="bullet"/>
      <w:lvlText w:val="-"/>
      <w:lvlJc w:val="left"/>
      <w:pPr>
        <w:ind w:left="720" w:hanging="360"/>
      </w:pPr>
      <w:rPr>
        <w:rFonts w:ascii="Times New Roman" w:eastAsia="Andale Sans U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FA11E5A"/>
    <w:multiLevelType w:val="hybridMultilevel"/>
    <w:tmpl w:val="0E60F012"/>
    <w:lvl w:ilvl="0" w:tplc="ACA47DB6">
      <w:start w:val="2"/>
      <w:numFmt w:val="bullet"/>
      <w:lvlText w:val="-"/>
      <w:lvlJc w:val="left"/>
      <w:pPr>
        <w:ind w:left="720" w:hanging="360"/>
      </w:pPr>
      <w:rPr>
        <w:rFonts w:ascii="Times New Roman" w:eastAsia="Andale Sans U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0B37398"/>
    <w:multiLevelType w:val="multilevel"/>
    <w:tmpl w:val="AB186078"/>
    <w:lvl w:ilvl="0">
      <w:start w:val="1"/>
      <w:numFmt w:val="decimal"/>
      <w:lvlText w:val="%1."/>
      <w:lvlJc w:val="left"/>
      <w:pPr>
        <w:ind w:left="1070" w:hanging="360"/>
      </w:pPr>
    </w:lvl>
    <w:lvl w:ilvl="1">
      <w:start w:val="1"/>
      <w:numFmt w:val="decimal"/>
      <w:isLgl/>
      <w:lvlText w:val="%1.%2."/>
      <w:lvlJc w:val="left"/>
      <w:pPr>
        <w:ind w:left="360" w:hanging="360"/>
      </w:pPr>
      <w:rPr>
        <w:b w:val="0"/>
      </w:rPr>
    </w:lvl>
    <w:lvl w:ilvl="2">
      <w:start w:val="1"/>
      <w:numFmt w:val="decimal"/>
      <w:isLgl/>
      <w:lvlText w:val="%1.%2.%3."/>
      <w:lvlJc w:val="left"/>
      <w:pPr>
        <w:ind w:left="1440" w:hanging="720"/>
      </w:pPr>
      <w:rPr>
        <w:b/>
      </w:rPr>
    </w:lvl>
    <w:lvl w:ilvl="3">
      <w:start w:val="1"/>
      <w:numFmt w:val="decimal"/>
      <w:isLgl/>
      <w:lvlText w:val="%1.%2.%3.%4."/>
      <w:lvlJc w:val="left"/>
      <w:pPr>
        <w:ind w:left="1440" w:hanging="720"/>
      </w:pPr>
      <w:rPr>
        <w:b/>
      </w:rPr>
    </w:lvl>
    <w:lvl w:ilvl="4">
      <w:start w:val="1"/>
      <w:numFmt w:val="decimal"/>
      <w:isLgl/>
      <w:lvlText w:val="%1.%2.%3.%4.%5."/>
      <w:lvlJc w:val="left"/>
      <w:pPr>
        <w:ind w:left="1800" w:hanging="1080"/>
      </w:pPr>
      <w:rPr>
        <w:b/>
      </w:rPr>
    </w:lvl>
    <w:lvl w:ilvl="5">
      <w:start w:val="1"/>
      <w:numFmt w:val="decimal"/>
      <w:isLgl/>
      <w:lvlText w:val="%1.%2.%3.%4.%5.%6."/>
      <w:lvlJc w:val="left"/>
      <w:pPr>
        <w:ind w:left="1800" w:hanging="1080"/>
      </w:pPr>
      <w:rPr>
        <w:b/>
      </w:rPr>
    </w:lvl>
    <w:lvl w:ilvl="6">
      <w:start w:val="1"/>
      <w:numFmt w:val="decimal"/>
      <w:isLgl/>
      <w:lvlText w:val="%1.%2.%3.%4.%5.%6.%7."/>
      <w:lvlJc w:val="left"/>
      <w:pPr>
        <w:ind w:left="2160" w:hanging="1440"/>
      </w:pPr>
      <w:rPr>
        <w:b/>
      </w:rPr>
    </w:lvl>
    <w:lvl w:ilvl="7">
      <w:start w:val="1"/>
      <w:numFmt w:val="decimal"/>
      <w:isLgl/>
      <w:lvlText w:val="%1.%2.%3.%4.%5.%6.%7.%8."/>
      <w:lvlJc w:val="left"/>
      <w:pPr>
        <w:ind w:left="2160" w:hanging="1440"/>
      </w:pPr>
      <w:rPr>
        <w:b/>
      </w:rPr>
    </w:lvl>
    <w:lvl w:ilvl="8">
      <w:start w:val="1"/>
      <w:numFmt w:val="decimal"/>
      <w:isLgl/>
      <w:lvlText w:val="%1.%2.%3.%4.%5.%6.%7.%8.%9."/>
      <w:lvlJc w:val="left"/>
      <w:pPr>
        <w:ind w:left="2520" w:hanging="1800"/>
      </w:pPr>
      <w:rPr>
        <w:b/>
      </w:rPr>
    </w:lvl>
  </w:abstractNum>
  <w:abstractNum w:abstractNumId="3" w15:restartNumberingAfterBreak="0">
    <w:nsid w:val="68BF2280"/>
    <w:multiLevelType w:val="hybridMultilevel"/>
    <w:tmpl w:val="7070F8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48280306">
    <w:abstractNumId w:val="0"/>
  </w:num>
  <w:num w:numId="2" w16cid:durableId="662897552">
    <w:abstractNumId w:val="1"/>
  </w:num>
  <w:num w:numId="3" w16cid:durableId="976837553">
    <w:abstractNumId w:val="3"/>
  </w:num>
  <w:num w:numId="4" w16cid:durableId="19059877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567"/>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554"/>
    <w:rsid w:val="00000E00"/>
    <w:rsid w:val="00003044"/>
    <w:rsid w:val="000035B8"/>
    <w:rsid w:val="00010D72"/>
    <w:rsid w:val="00012DE6"/>
    <w:rsid w:val="00015752"/>
    <w:rsid w:val="0002754B"/>
    <w:rsid w:val="00030D38"/>
    <w:rsid w:val="000310F1"/>
    <w:rsid w:val="00037090"/>
    <w:rsid w:val="00037383"/>
    <w:rsid w:val="00045B01"/>
    <w:rsid w:val="00073C60"/>
    <w:rsid w:val="00080072"/>
    <w:rsid w:val="000A38C2"/>
    <w:rsid w:val="000B41F2"/>
    <w:rsid w:val="000B72F7"/>
    <w:rsid w:val="000D74B4"/>
    <w:rsid w:val="000F42DA"/>
    <w:rsid w:val="00103067"/>
    <w:rsid w:val="00156A32"/>
    <w:rsid w:val="001638ED"/>
    <w:rsid w:val="001640D0"/>
    <w:rsid w:val="0016707D"/>
    <w:rsid w:val="00167704"/>
    <w:rsid w:val="0017463E"/>
    <w:rsid w:val="0017758D"/>
    <w:rsid w:val="00192250"/>
    <w:rsid w:val="00192968"/>
    <w:rsid w:val="001A02D7"/>
    <w:rsid w:val="001A78CA"/>
    <w:rsid w:val="001B2CE7"/>
    <w:rsid w:val="001C269E"/>
    <w:rsid w:val="001C643B"/>
    <w:rsid w:val="001D2996"/>
    <w:rsid w:val="001E1B23"/>
    <w:rsid w:val="001E1F33"/>
    <w:rsid w:val="001E44E0"/>
    <w:rsid w:val="001F0715"/>
    <w:rsid w:val="001F563D"/>
    <w:rsid w:val="001F7671"/>
    <w:rsid w:val="002021B7"/>
    <w:rsid w:val="00224A61"/>
    <w:rsid w:val="00225AA2"/>
    <w:rsid w:val="002309D1"/>
    <w:rsid w:val="002421AA"/>
    <w:rsid w:val="002455C6"/>
    <w:rsid w:val="002533FF"/>
    <w:rsid w:val="00267073"/>
    <w:rsid w:val="00274714"/>
    <w:rsid w:val="00274F7D"/>
    <w:rsid w:val="00276D77"/>
    <w:rsid w:val="002D17A9"/>
    <w:rsid w:val="002D42AF"/>
    <w:rsid w:val="00302849"/>
    <w:rsid w:val="00302EC8"/>
    <w:rsid w:val="00305842"/>
    <w:rsid w:val="00317554"/>
    <w:rsid w:val="00330923"/>
    <w:rsid w:val="00330CA2"/>
    <w:rsid w:val="00332367"/>
    <w:rsid w:val="00333600"/>
    <w:rsid w:val="00335F07"/>
    <w:rsid w:val="00336FE7"/>
    <w:rsid w:val="00345C56"/>
    <w:rsid w:val="003465BD"/>
    <w:rsid w:val="0035769B"/>
    <w:rsid w:val="00362A25"/>
    <w:rsid w:val="00367BE0"/>
    <w:rsid w:val="00372D27"/>
    <w:rsid w:val="00380666"/>
    <w:rsid w:val="0038632B"/>
    <w:rsid w:val="003B757F"/>
    <w:rsid w:val="003C26DB"/>
    <w:rsid w:val="003E4439"/>
    <w:rsid w:val="003F34F5"/>
    <w:rsid w:val="004034E1"/>
    <w:rsid w:val="00407673"/>
    <w:rsid w:val="00410269"/>
    <w:rsid w:val="00426C0D"/>
    <w:rsid w:val="00427B39"/>
    <w:rsid w:val="00431AB4"/>
    <w:rsid w:val="004367D9"/>
    <w:rsid w:val="00437A99"/>
    <w:rsid w:val="0044366B"/>
    <w:rsid w:val="0045724E"/>
    <w:rsid w:val="004660FA"/>
    <w:rsid w:val="004A73F7"/>
    <w:rsid w:val="004B4556"/>
    <w:rsid w:val="004C3BF5"/>
    <w:rsid w:val="004D0E02"/>
    <w:rsid w:val="004D114A"/>
    <w:rsid w:val="004E3A65"/>
    <w:rsid w:val="004E4ACE"/>
    <w:rsid w:val="004E7464"/>
    <w:rsid w:val="00502C10"/>
    <w:rsid w:val="00503CB2"/>
    <w:rsid w:val="00510542"/>
    <w:rsid w:val="00512431"/>
    <w:rsid w:val="005126D4"/>
    <w:rsid w:val="005142DE"/>
    <w:rsid w:val="00520888"/>
    <w:rsid w:val="00541015"/>
    <w:rsid w:val="00542303"/>
    <w:rsid w:val="00545BC1"/>
    <w:rsid w:val="00554977"/>
    <w:rsid w:val="00557661"/>
    <w:rsid w:val="00557D55"/>
    <w:rsid w:val="005827B1"/>
    <w:rsid w:val="00585A5F"/>
    <w:rsid w:val="0059719E"/>
    <w:rsid w:val="005A57AA"/>
    <w:rsid w:val="005B2A68"/>
    <w:rsid w:val="005C1359"/>
    <w:rsid w:val="005D456B"/>
    <w:rsid w:val="005D492B"/>
    <w:rsid w:val="005D6A08"/>
    <w:rsid w:val="005E52FF"/>
    <w:rsid w:val="005E5557"/>
    <w:rsid w:val="005E796C"/>
    <w:rsid w:val="005F299B"/>
    <w:rsid w:val="005F2B4D"/>
    <w:rsid w:val="00604A46"/>
    <w:rsid w:val="00621497"/>
    <w:rsid w:val="0064192E"/>
    <w:rsid w:val="00647173"/>
    <w:rsid w:val="00652B2E"/>
    <w:rsid w:val="00656A3A"/>
    <w:rsid w:val="00666AB7"/>
    <w:rsid w:val="006743A2"/>
    <w:rsid w:val="00696C7C"/>
    <w:rsid w:val="006B1C8F"/>
    <w:rsid w:val="006B29F0"/>
    <w:rsid w:val="006C12B0"/>
    <w:rsid w:val="006D4607"/>
    <w:rsid w:val="006F48CC"/>
    <w:rsid w:val="00714F48"/>
    <w:rsid w:val="007451CC"/>
    <w:rsid w:val="007456CB"/>
    <w:rsid w:val="0075663B"/>
    <w:rsid w:val="007627B3"/>
    <w:rsid w:val="00776CF3"/>
    <w:rsid w:val="007C6928"/>
    <w:rsid w:val="007F3A8D"/>
    <w:rsid w:val="007F6A3C"/>
    <w:rsid w:val="008102B5"/>
    <w:rsid w:val="00816BFB"/>
    <w:rsid w:val="00816DB5"/>
    <w:rsid w:val="00827AA0"/>
    <w:rsid w:val="00843B7A"/>
    <w:rsid w:val="00847B07"/>
    <w:rsid w:val="00856E62"/>
    <w:rsid w:val="00857CA3"/>
    <w:rsid w:val="008623BE"/>
    <w:rsid w:val="008662F2"/>
    <w:rsid w:val="00866E4C"/>
    <w:rsid w:val="00875DD9"/>
    <w:rsid w:val="00881E5F"/>
    <w:rsid w:val="00884FE4"/>
    <w:rsid w:val="00894EB0"/>
    <w:rsid w:val="008B640F"/>
    <w:rsid w:val="008C1CBD"/>
    <w:rsid w:val="008C24D6"/>
    <w:rsid w:val="008C3516"/>
    <w:rsid w:val="008D2B55"/>
    <w:rsid w:val="008E35C8"/>
    <w:rsid w:val="008F08FE"/>
    <w:rsid w:val="009048C3"/>
    <w:rsid w:val="0090608D"/>
    <w:rsid w:val="00907817"/>
    <w:rsid w:val="009119FA"/>
    <w:rsid w:val="009141C8"/>
    <w:rsid w:val="00917A30"/>
    <w:rsid w:val="009301A5"/>
    <w:rsid w:val="00933C1F"/>
    <w:rsid w:val="009634A8"/>
    <w:rsid w:val="00963DD6"/>
    <w:rsid w:val="00974075"/>
    <w:rsid w:val="0099460F"/>
    <w:rsid w:val="009B5E79"/>
    <w:rsid w:val="009B5FE3"/>
    <w:rsid w:val="009C5B0B"/>
    <w:rsid w:val="009D524B"/>
    <w:rsid w:val="009D7AE8"/>
    <w:rsid w:val="009F65FA"/>
    <w:rsid w:val="00A13280"/>
    <w:rsid w:val="00A23B45"/>
    <w:rsid w:val="00A24E8C"/>
    <w:rsid w:val="00A36776"/>
    <w:rsid w:val="00A53115"/>
    <w:rsid w:val="00A53C6F"/>
    <w:rsid w:val="00A56B95"/>
    <w:rsid w:val="00A57BF8"/>
    <w:rsid w:val="00A62146"/>
    <w:rsid w:val="00A64CF5"/>
    <w:rsid w:val="00A64DA4"/>
    <w:rsid w:val="00A771F7"/>
    <w:rsid w:val="00A80EF7"/>
    <w:rsid w:val="00A811BD"/>
    <w:rsid w:val="00A8144E"/>
    <w:rsid w:val="00A92689"/>
    <w:rsid w:val="00AB21AB"/>
    <w:rsid w:val="00AB68D9"/>
    <w:rsid w:val="00AC1DCD"/>
    <w:rsid w:val="00AC526D"/>
    <w:rsid w:val="00AD2D5E"/>
    <w:rsid w:val="00AD380D"/>
    <w:rsid w:val="00AF655A"/>
    <w:rsid w:val="00B04519"/>
    <w:rsid w:val="00B0453E"/>
    <w:rsid w:val="00B12066"/>
    <w:rsid w:val="00B17697"/>
    <w:rsid w:val="00B34C48"/>
    <w:rsid w:val="00B434E8"/>
    <w:rsid w:val="00B46BCE"/>
    <w:rsid w:val="00B62090"/>
    <w:rsid w:val="00B63020"/>
    <w:rsid w:val="00B70D08"/>
    <w:rsid w:val="00B73C24"/>
    <w:rsid w:val="00B74459"/>
    <w:rsid w:val="00B749CC"/>
    <w:rsid w:val="00B759EA"/>
    <w:rsid w:val="00BD6912"/>
    <w:rsid w:val="00BD6BB0"/>
    <w:rsid w:val="00BE21CB"/>
    <w:rsid w:val="00BE6B6F"/>
    <w:rsid w:val="00BF0D8C"/>
    <w:rsid w:val="00C14B32"/>
    <w:rsid w:val="00C1763E"/>
    <w:rsid w:val="00C37A5C"/>
    <w:rsid w:val="00C64E87"/>
    <w:rsid w:val="00C81A6E"/>
    <w:rsid w:val="00C872F6"/>
    <w:rsid w:val="00C92FF2"/>
    <w:rsid w:val="00C96813"/>
    <w:rsid w:val="00CA1D45"/>
    <w:rsid w:val="00CA2595"/>
    <w:rsid w:val="00CE1ADF"/>
    <w:rsid w:val="00CE438C"/>
    <w:rsid w:val="00CF60AA"/>
    <w:rsid w:val="00D00BB5"/>
    <w:rsid w:val="00D0535C"/>
    <w:rsid w:val="00D06EEE"/>
    <w:rsid w:val="00D20821"/>
    <w:rsid w:val="00D25E68"/>
    <w:rsid w:val="00D40EA6"/>
    <w:rsid w:val="00D4386A"/>
    <w:rsid w:val="00D553D6"/>
    <w:rsid w:val="00D73730"/>
    <w:rsid w:val="00D76C4F"/>
    <w:rsid w:val="00D85FDE"/>
    <w:rsid w:val="00D92039"/>
    <w:rsid w:val="00D9474A"/>
    <w:rsid w:val="00D96873"/>
    <w:rsid w:val="00DA5178"/>
    <w:rsid w:val="00DA61A3"/>
    <w:rsid w:val="00DB605F"/>
    <w:rsid w:val="00DC6FEA"/>
    <w:rsid w:val="00DD1201"/>
    <w:rsid w:val="00DE03A1"/>
    <w:rsid w:val="00E0455A"/>
    <w:rsid w:val="00E404F0"/>
    <w:rsid w:val="00E518F6"/>
    <w:rsid w:val="00E654FF"/>
    <w:rsid w:val="00E76909"/>
    <w:rsid w:val="00E84D1C"/>
    <w:rsid w:val="00EA2211"/>
    <w:rsid w:val="00EA4FFD"/>
    <w:rsid w:val="00EB747D"/>
    <w:rsid w:val="00ED63C0"/>
    <w:rsid w:val="00ED7D1F"/>
    <w:rsid w:val="00EE5077"/>
    <w:rsid w:val="00EF0CA0"/>
    <w:rsid w:val="00EF177F"/>
    <w:rsid w:val="00EF5A24"/>
    <w:rsid w:val="00EF66D4"/>
    <w:rsid w:val="00F22B77"/>
    <w:rsid w:val="00F27D52"/>
    <w:rsid w:val="00F27EE0"/>
    <w:rsid w:val="00F4403B"/>
    <w:rsid w:val="00F47976"/>
    <w:rsid w:val="00F502C1"/>
    <w:rsid w:val="00F52CA1"/>
    <w:rsid w:val="00F545D2"/>
    <w:rsid w:val="00F61AFB"/>
    <w:rsid w:val="00F81304"/>
    <w:rsid w:val="00F95D73"/>
    <w:rsid w:val="00FB17B0"/>
    <w:rsid w:val="00FB2D94"/>
    <w:rsid w:val="00FC1CBD"/>
    <w:rsid w:val="00FC46AC"/>
    <w:rsid w:val="00FC79BF"/>
    <w:rsid w:val="00FD53DF"/>
    <w:rsid w:val="00FE4F20"/>
    <w:rsid w:val="00FE7921"/>
    <w:rsid w:val="00FF44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E8EC2"/>
  <w15:chartTrackingRefBased/>
  <w15:docId w15:val="{DAE38466-C806-433C-8D94-FF8731517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269"/>
    <w:pPr>
      <w:widowControl w:val="0"/>
      <w:suppressAutoHyphens/>
    </w:pPr>
    <w:rPr>
      <w:rFonts w:ascii="Times New Roman" w:eastAsia="Andale Sans UI" w:hAnsi="Times New Roman"/>
      <w:kern w:val="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17554"/>
    <w:pPr>
      <w:spacing w:after="120"/>
    </w:pPr>
  </w:style>
  <w:style w:type="character" w:customStyle="1" w:styleId="BodyTextChar">
    <w:name w:val="Body Text Char"/>
    <w:link w:val="BodyText"/>
    <w:rsid w:val="00317554"/>
    <w:rPr>
      <w:rFonts w:ascii="Times New Roman" w:eastAsia="Andale Sans UI" w:hAnsi="Times New Roman" w:cs="Times New Roman"/>
      <w:kern w:val="1"/>
      <w:sz w:val="24"/>
      <w:szCs w:val="24"/>
    </w:rPr>
  </w:style>
  <w:style w:type="paragraph" w:customStyle="1" w:styleId="Lentelsturinys">
    <w:name w:val="Lentelės turinys"/>
    <w:basedOn w:val="Normal"/>
    <w:rsid w:val="00317554"/>
    <w:pPr>
      <w:suppressLineNumbers/>
    </w:pPr>
  </w:style>
  <w:style w:type="paragraph" w:customStyle="1" w:styleId="Default">
    <w:name w:val="Default"/>
    <w:rsid w:val="00317554"/>
    <w:pPr>
      <w:suppressAutoHyphens/>
      <w:autoSpaceDE w:val="0"/>
    </w:pPr>
    <w:rPr>
      <w:rFonts w:ascii="Times New Roman" w:eastAsia="Times New Roman" w:hAnsi="Times New Roman"/>
      <w:color w:val="000000"/>
      <w:kern w:val="1"/>
      <w:sz w:val="24"/>
      <w:szCs w:val="24"/>
      <w:lang w:eastAsia="ar-SA"/>
    </w:rPr>
  </w:style>
  <w:style w:type="character" w:customStyle="1" w:styleId="WW8Num1z3">
    <w:name w:val="WW8Num1z3"/>
    <w:rsid w:val="00EA4FFD"/>
  </w:style>
  <w:style w:type="character" w:styleId="CommentReference">
    <w:name w:val="annotation reference"/>
    <w:uiPriority w:val="99"/>
    <w:semiHidden/>
    <w:unhideWhenUsed/>
    <w:rsid w:val="00BF0D8C"/>
    <w:rPr>
      <w:sz w:val="16"/>
      <w:szCs w:val="16"/>
    </w:rPr>
  </w:style>
  <w:style w:type="paragraph" w:styleId="CommentText">
    <w:name w:val="annotation text"/>
    <w:basedOn w:val="Normal"/>
    <w:link w:val="CommentTextChar"/>
    <w:uiPriority w:val="99"/>
    <w:semiHidden/>
    <w:unhideWhenUsed/>
    <w:rsid w:val="00BF0D8C"/>
    <w:rPr>
      <w:sz w:val="20"/>
      <w:szCs w:val="20"/>
    </w:rPr>
  </w:style>
  <w:style w:type="character" w:customStyle="1" w:styleId="CommentTextChar">
    <w:name w:val="Comment Text Char"/>
    <w:link w:val="CommentText"/>
    <w:uiPriority w:val="99"/>
    <w:semiHidden/>
    <w:rsid w:val="00BF0D8C"/>
    <w:rPr>
      <w:rFonts w:ascii="Times New Roman" w:eastAsia="Andale Sans UI" w:hAnsi="Times New Roman"/>
      <w:kern w:val="1"/>
    </w:rPr>
  </w:style>
  <w:style w:type="paragraph" w:styleId="CommentSubject">
    <w:name w:val="annotation subject"/>
    <w:basedOn w:val="CommentText"/>
    <w:next w:val="CommentText"/>
    <w:link w:val="CommentSubjectChar"/>
    <w:uiPriority w:val="99"/>
    <w:semiHidden/>
    <w:unhideWhenUsed/>
    <w:rsid w:val="00BF0D8C"/>
    <w:rPr>
      <w:b/>
      <w:bCs/>
    </w:rPr>
  </w:style>
  <w:style w:type="character" w:customStyle="1" w:styleId="CommentSubjectChar">
    <w:name w:val="Comment Subject Char"/>
    <w:link w:val="CommentSubject"/>
    <w:uiPriority w:val="99"/>
    <w:semiHidden/>
    <w:rsid w:val="00BF0D8C"/>
    <w:rPr>
      <w:rFonts w:ascii="Times New Roman" w:eastAsia="Andale Sans UI" w:hAnsi="Times New Roman"/>
      <w:b/>
      <w:bCs/>
      <w:kern w:val="1"/>
    </w:rPr>
  </w:style>
  <w:style w:type="table" w:styleId="TableGrid">
    <w:name w:val="Table Grid"/>
    <w:basedOn w:val="TableNormal"/>
    <w:uiPriority w:val="39"/>
    <w:rsid w:val="00012DE6"/>
    <w:rPr>
      <w:rFonts w:cs="Arial"/>
      <w:kern w:val="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81304"/>
    <w:rPr>
      <w:rFonts w:ascii="Times New Roman" w:eastAsia="Andale Sans UI" w:hAnsi="Times New Roman"/>
      <w:kern w:val="1"/>
      <w:sz w:val="24"/>
      <w:szCs w:val="24"/>
    </w:rPr>
  </w:style>
  <w:style w:type="paragraph" w:styleId="ListParagraph">
    <w:name w:val="List Paragraph"/>
    <w:basedOn w:val="Normal"/>
    <w:uiPriority w:val="34"/>
    <w:qFormat/>
    <w:rsid w:val="00000E00"/>
    <w:pPr>
      <w:widowControl/>
      <w:suppressAutoHyphens w:val="0"/>
      <w:spacing w:after="160" w:line="259" w:lineRule="auto"/>
      <w:ind w:left="720"/>
      <w:contextualSpacing/>
    </w:pPr>
    <w:rPr>
      <w:rFonts w:asciiTheme="minorHAnsi" w:eastAsiaTheme="minorHAnsi" w:hAnsiTheme="minorHAnsi" w:cstheme="minorBidi"/>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A546A-AE04-4282-A0EA-D9259831D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6457</Words>
  <Characters>3681</Characters>
  <Application>Microsoft Office Word</Application>
  <DocSecurity>0</DocSecurity>
  <Lines>30</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Rytis Maliukevičius</cp:lastModifiedBy>
  <cp:revision>72</cp:revision>
  <cp:lastPrinted>2021-05-06T07:46:00Z</cp:lastPrinted>
  <dcterms:created xsi:type="dcterms:W3CDTF">2025-09-18T04:49:00Z</dcterms:created>
  <dcterms:modified xsi:type="dcterms:W3CDTF">2025-10-03T11:57:00Z</dcterms:modified>
</cp:coreProperties>
</file>